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C0725" w14:textId="52B90D44" w:rsidR="0044481F" w:rsidRPr="0044481F" w:rsidRDefault="0044481F" w:rsidP="0044481F">
      <w:pPr>
        <w:pStyle w:val="NormalWeb"/>
        <w:jc w:val="center"/>
        <w:rPr>
          <w:rFonts w:ascii="Arial" w:hAnsi="Arial" w:cs="Arial"/>
          <w:b/>
          <w:bCs/>
        </w:rPr>
      </w:pPr>
      <w:r w:rsidRPr="0044481F">
        <w:rPr>
          <w:rFonts w:ascii="Arial" w:hAnsi="Arial" w:cs="Arial"/>
          <w:b/>
          <w:bCs/>
        </w:rPr>
        <w:t>1 Corinthians 13 – Lov</w:t>
      </w:r>
      <w:r>
        <w:rPr>
          <w:rFonts w:ascii="Arial" w:hAnsi="Arial" w:cs="Arial"/>
          <w:b/>
          <w:bCs/>
        </w:rPr>
        <w:t>e As Defined By God</w:t>
      </w:r>
    </w:p>
    <w:p w14:paraId="1425301E" w14:textId="0D0169A2"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I was not going to spend time in </w:t>
      </w:r>
      <w:r w:rsidRPr="0044481F">
        <w:rPr>
          <w:rFonts w:ascii="Arial" w:hAnsi="Arial" w:cs="Arial"/>
          <w:b/>
          <w:bCs/>
          <w:sz w:val="20"/>
          <w:szCs w:val="20"/>
        </w:rPr>
        <w:t>1 Cor. 13</w:t>
      </w:r>
      <w:r w:rsidRPr="0044481F">
        <w:rPr>
          <w:rFonts w:ascii="Arial" w:hAnsi="Arial" w:cs="Arial"/>
          <w:sz w:val="20"/>
          <w:szCs w:val="20"/>
        </w:rPr>
        <w:t xml:space="preserve">, </w:t>
      </w:r>
      <w:r>
        <w:rPr>
          <w:rFonts w:ascii="Arial" w:hAnsi="Arial" w:cs="Arial"/>
          <w:sz w:val="20"/>
          <w:szCs w:val="20"/>
        </w:rPr>
        <w:t>the</w:t>
      </w:r>
      <w:r w:rsidRPr="0044481F">
        <w:rPr>
          <w:rFonts w:ascii="Arial" w:hAnsi="Arial" w:cs="Arial"/>
          <w:sz w:val="20"/>
          <w:szCs w:val="20"/>
        </w:rPr>
        <w:t xml:space="preserve"> chapter known as the “Love chapter.” We hear </w:t>
      </w:r>
      <w:r w:rsidR="00851AE3" w:rsidRPr="0044481F">
        <w:rPr>
          <w:rFonts w:ascii="Arial" w:hAnsi="Arial" w:cs="Arial"/>
          <w:sz w:val="20"/>
          <w:szCs w:val="20"/>
        </w:rPr>
        <w:t>this</w:t>
      </w:r>
      <w:r w:rsidRPr="0044481F">
        <w:rPr>
          <w:rFonts w:ascii="Arial" w:hAnsi="Arial" w:cs="Arial"/>
          <w:sz w:val="20"/>
          <w:szCs w:val="20"/>
        </w:rPr>
        <w:t xml:space="preserve"> at weddings.</w:t>
      </w:r>
      <w:r>
        <w:rPr>
          <w:rFonts w:ascii="Arial" w:hAnsi="Arial" w:cs="Arial"/>
          <w:sz w:val="20"/>
          <w:szCs w:val="20"/>
        </w:rPr>
        <w:t xml:space="preserve"> I have done so and spoken from this chapter at some weddings.</w:t>
      </w:r>
      <w:r w:rsidRPr="0044481F">
        <w:rPr>
          <w:rFonts w:ascii="Arial" w:hAnsi="Arial" w:cs="Arial"/>
          <w:sz w:val="20"/>
          <w:szCs w:val="20"/>
        </w:rPr>
        <w:t xml:space="preserve"> We see it on cards and posters. If we have been a Christian for any length of time, someone has no doubt quoted from this chapter or we have read it.</w:t>
      </w:r>
    </w:p>
    <w:p w14:paraId="71B39EED" w14:textId="6AAF1F58"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Interestingly, often what the passage says is not </w:t>
      </w:r>
      <w:r>
        <w:rPr>
          <w:rFonts w:ascii="Arial" w:hAnsi="Arial" w:cs="Arial"/>
          <w:sz w:val="20"/>
          <w:szCs w:val="20"/>
        </w:rPr>
        <w:t>often explained in its context</w:t>
      </w:r>
      <w:r w:rsidRPr="0044481F">
        <w:rPr>
          <w:rFonts w:ascii="Arial" w:hAnsi="Arial" w:cs="Arial"/>
          <w:sz w:val="20"/>
          <w:szCs w:val="20"/>
        </w:rPr>
        <w:t>.</w:t>
      </w:r>
      <w:r>
        <w:rPr>
          <w:rFonts w:ascii="Arial" w:hAnsi="Arial" w:cs="Arial"/>
          <w:sz w:val="20"/>
          <w:szCs w:val="20"/>
        </w:rPr>
        <w:t xml:space="preserve"> It is a great chapter on what God’s love in us is seen through us.</w:t>
      </w:r>
      <w:r w:rsidRPr="0044481F">
        <w:rPr>
          <w:rFonts w:ascii="Arial" w:hAnsi="Arial" w:cs="Arial"/>
          <w:sz w:val="20"/>
          <w:szCs w:val="20"/>
        </w:rPr>
        <w:t xml:space="preserve"> Though love is the key theme of the chapter, and we are talking about showing God’s love, it is connected </w:t>
      </w:r>
      <w:r>
        <w:rPr>
          <w:rFonts w:ascii="Arial" w:hAnsi="Arial" w:cs="Arial"/>
          <w:sz w:val="20"/>
          <w:szCs w:val="20"/>
        </w:rPr>
        <w:t>to</w:t>
      </w:r>
      <w:r w:rsidRPr="0044481F">
        <w:rPr>
          <w:rFonts w:ascii="Arial" w:hAnsi="Arial" w:cs="Arial"/>
          <w:sz w:val="20"/>
          <w:szCs w:val="20"/>
        </w:rPr>
        <w:t xml:space="preserve"> </w:t>
      </w:r>
      <w:r w:rsidRPr="0044481F">
        <w:rPr>
          <w:rFonts w:ascii="Arial" w:hAnsi="Arial" w:cs="Arial"/>
          <w:b/>
          <w:bCs/>
          <w:sz w:val="20"/>
          <w:szCs w:val="20"/>
        </w:rPr>
        <w:t>chapters 12 and 14</w:t>
      </w:r>
      <w:r w:rsidRPr="0044481F">
        <w:rPr>
          <w:rFonts w:ascii="Arial" w:hAnsi="Arial" w:cs="Arial"/>
          <w:sz w:val="20"/>
          <w:szCs w:val="20"/>
        </w:rPr>
        <w:t>. It deals with spiritual gifts.</w:t>
      </w:r>
      <w:r>
        <w:rPr>
          <w:rFonts w:ascii="Arial" w:hAnsi="Arial" w:cs="Arial"/>
          <w:sz w:val="20"/>
          <w:szCs w:val="20"/>
        </w:rPr>
        <w:t xml:space="preserve"> We can also learn about what love looks like as we interact with </w:t>
      </w:r>
      <w:r w:rsidR="00851AE3">
        <w:rPr>
          <w:rFonts w:ascii="Arial" w:hAnsi="Arial" w:cs="Arial"/>
          <w:sz w:val="20"/>
          <w:szCs w:val="20"/>
        </w:rPr>
        <w:t>others,</w:t>
      </w:r>
      <w:r>
        <w:rPr>
          <w:rFonts w:ascii="Arial" w:hAnsi="Arial" w:cs="Arial"/>
          <w:sz w:val="20"/>
          <w:szCs w:val="20"/>
        </w:rPr>
        <w:t xml:space="preserve"> but it has a definite connection to the Holy Spirit’s giving us spiritual gifts.</w:t>
      </w:r>
    </w:p>
    <w:p w14:paraId="12E4D480" w14:textId="77777777"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We do not want to ignore that fact. But it is how Paul defines the word in this chapter that appeals to looking into this text a little deeper. </w:t>
      </w:r>
      <w:r w:rsidRPr="0044481F">
        <w:rPr>
          <w:rFonts w:ascii="Arial" w:hAnsi="Arial" w:cs="Arial"/>
          <w:sz w:val="20"/>
          <w:szCs w:val="20"/>
          <w:u w:val="single"/>
        </w:rPr>
        <w:t>You see, anyone can use their spiritual gifts and do so without showing love</w:t>
      </w:r>
      <w:r w:rsidRPr="0044481F">
        <w:rPr>
          <w:rFonts w:ascii="Arial" w:hAnsi="Arial" w:cs="Arial"/>
          <w:sz w:val="20"/>
          <w:szCs w:val="20"/>
        </w:rPr>
        <w:t xml:space="preserve">. </w:t>
      </w:r>
      <w:r w:rsidRPr="0044481F">
        <w:rPr>
          <w:rFonts w:ascii="Arial" w:hAnsi="Arial" w:cs="Arial"/>
          <w:sz w:val="20"/>
          <w:szCs w:val="20"/>
          <w:u w:val="single"/>
        </w:rPr>
        <w:t>We go through the motions of teaching</w:t>
      </w:r>
      <w:r w:rsidRPr="0044481F">
        <w:rPr>
          <w:rFonts w:ascii="Arial" w:hAnsi="Arial" w:cs="Arial"/>
          <w:sz w:val="20"/>
          <w:szCs w:val="20"/>
        </w:rPr>
        <w:t xml:space="preserve">. </w:t>
      </w:r>
      <w:r w:rsidRPr="0044481F">
        <w:rPr>
          <w:rFonts w:ascii="Arial" w:hAnsi="Arial" w:cs="Arial"/>
          <w:sz w:val="20"/>
          <w:szCs w:val="20"/>
          <w:u w:val="single"/>
        </w:rPr>
        <w:t>We serve others while complaining about having to do so</w:t>
      </w:r>
      <w:r w:rsidRPr="0044481F">
        <w:rPr>
          <w:rFonts w:ascii="Arial" w:hAnsi="Arial" w:cs="Arial"/>
          <w:sz w:val="20"/>
          <w:szCs w:val="20"/>
        </w:rPr>
        <w:t xml:space="preserve">. </w:t>
      </w:r>
      <w:r w:rsidRPr="0044481F">
        <w:rPr>
          <w:rFonts w:ascii="Arial" w:hAnsi="Arial" w:cs="Arial"/>
          <w:sz w:val="20"/>
          <w:szCs w:val="20"/>
          <w:u w:val="single"/>
        </w:rPr>
        <w:t>We encourage others, yet are frustrated with them, maybe even unhappy for whatever reason</w:t>
      </w:r>
      <w:r w:rsidRPr="0044481F">
        <w:rPr>
          <w:rFonts w:ascii="Arial" w:hAnsi="Arial" w:cs="Arial"/>
          <w:sz w:val="20"/>
          <w:szCs w:val="20"/>
        </w:rPr>
        <w:t>.</w:t>
      </w:r>
    </w:p>
    <w:p w14:paraId="6FB8E347" w14:textId="31CF7A4B"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The use of spiritual gifts without having love behind it is empty, us just going through the motions, and Paul is challenging </w:t>
      </w:r>
      <w:r>
        <w:rPr>
          <w:rFonts w:ascii="Arial" w:hAnsi="Arial" w:cs="Arial"/>
          <w:sz w:val="20"/>
          <w:szCs w:val="20"/>
        </w:rPr>
        <w:t>everyone here</w:t>
      </w:r>
      <w:r w:rsidRPr="0044481F">
        <w:rPr>
          <w:rFonts w:ascii="Arial" w:hAnsi="Arial" w:cs="Arial"/>
          <w:sz w:val="20"/>
          <w:szCs w:val="20"/>
        </w:rPr>
        <w:t xml:space="preserve"> in </w:t>
      </w:r>
      <w:r w:rsidRPr="0044481F">
        <w:rPr>
          <w:rFonts w:ascii="Arial" w:hAnsi="Arial" w:cs="Arial"/>
          <w:b/>
          <w:bCs/>
          <w:sz w:val="20"/>
          <w:szCs w:val="20"/>
        </w:rPr>
        <w:t>1 Cor. 13</w:t>
      </w:r>
      <w:r w:rsidRPr="0044481F">
        <w:rPr>
          <w:rFonts w:ascii="Arial" w:hAnsi="Arial" w:cs="Arial"/>
          <w:sz w:val="20"/>
          <w:szCs w:val="20"/>
        </w:rPr>
        <w:t xml:space="preserve"> to look at our motives, at our lives, and our hearts. </w:t>
      </w:r>
      <w:r w:rsidRPr="0044481F">
        <w:rPr>
          <w:rFonts w:ascii="Arial" w:hAnsi="Arial" w:cs="Arial"/>
          <w:sz w:val="20"/>
          <w:szCs w:val="20"/>
          <w:u w:val="single"/>
        </w:rPr>
        <w:t>So,</w:t>
      </w:r>
      <w:r w:rsidRPr="0044481F">
        <w:rPr>
          <w:rFonts w:ascii="Arial" w:hAnsi="Arial" w:cs="Arial"/>
          <w:sz w:val="20"/>
          <w:szCs w:val="20"/>
          <w:u w:val="single"/>
        </w:rPr>
        <w:t xml:space="preserve"> as we talk about the way of God’s love, we must remember that each of the things Paul says about </w:t>
      </w:r>
      <w:r w:rsidRPr="0044481F">
        <w:rPr>
          <w:rFonts w:ascii="Arial" w:hAnsi="Arial" w:cs="Arial"/>
          <w:sz w:val="20"/>
          <w:szCs w:val="20"/>
          <w:u w:val="single"/>
        </w:rPr>
        <w:t>this</w:t>
      </w:r>
      <w:r w:rsidRPr="0044481F">
        <w:rPr>
          <w:rFonts w:ascii="Arial" w:hAnsi="Arial" w:cs="Arial"/>
          <w:sz w:val="20"/>
          <w:szCs w:val="20"/>
          <w:u w:val="single"/>
        </w:rPr>
        <w:t xml:space="preserve"> are action words</w:t>
      </w:r>
      <w:r w:rsidRPr="0044481F">
        <w:rPr>
          <w:rFonts w:ascii="Arial" w:hAnsi="Arial" w:cs="Arial"/>
          <w:sz w:val="20"/>
          <w:szCs w:val="20"/>
        </w:rPr>
        <w:t xml:space="preserve">. </w:t>
      </w:r>
      <w:r w:rsidRPr="0044481F">
        <w:rPr>
          <w:rFonts w:ascii="Arial" w:hAnsi="Arial" w:cs="Arial"/>
          <w:sz w:val="20"/>
          <w:szCs w:val="20"/>
          <w:u w:val="single"/>
        </w:rPr>
        <w:t>To fully live out who we are and what God expects of us, whether using our spiritual gifts, or just in our treatment of others, is found here in this chapter</w:t>
      </w:r>
      <w:r w:rsidRPr="0044481F">
        <w:rPr>
          <w:rFonts w:ascii="Arial" w:hAnsi="Arial" w:cs="Arial"/>
          <w:sz w:val="20"/>
          <w:szCs w:val="20"/>
        </w:rPr>
        <w:t>.</w:t>
      </w:r>
    </w:p>
    <w:p w14:paraId="22F3FE26" w14:textId="48BC860D" w:rsidR="0044481F" w:rsidRPr="0044481F" w:rsidRDefault="0044481F" w:rsidP="0044481F">
      <w:pPr>
        <w:pStyle w:val="NormalWeb"/>
        <w:rPr>
          <w:rFonts w:ascii="Arial" w:hAnsi="Arial" w:cs="Arial"/>
          <w:sz w:val="20"/>
          <w:szCs w:val="20"/>
        </w:rPr>
      </w:pPr>
      <w:r w:rsidRPr="0044481F">
        <w:rPr>
          <w:rFonts w:ascii="Arial" w:hAnsi="Arial" w:cs="Arial"/>
          <w:sz w:val="20"/>
          <w:szCs w:val="20"/>
          <w:u w:val="single"/>
        </w:rPr>
        <w:t xml:space="preserve">There are, beginning in </w:t>
      </w:r>
      <w:r w:rsidRPr="0044481F">
        <w:rPr>
          <w:rFonts w:ascii="Arial" w:hAnsi="Arial" w:cs="Arial"/>
          <w:b/>
          <w:bCs/>
          <w:sz w:val="20"/>
          <w:szCs w:val="20"/>
          <w:u w:val="single"/>
        </w:rPr>
        <w:t>vs. 5</w:t>
      </w:r>
      <w:r w:rsidRPr="0044481F">
        <w:rPr>
          <w:rFonts w:ascii="Arial" w:hAnsi="Arial" w:cs="Arial"/>
          <w:sz w:val="20"/>
          <w:szCs w:val="20"/>
          <w:u w:val="single"/>
        </w:rPr>
        <w:t>, at least, depending on how you break them down, fifteen qualities that love is to show</w:t>
      </w:r>
      <w:r w:rsidRPr="0044481F">
        <w:rPr>
          <w:rFonts w:ascii="Arial" w:hAnsi="Arial" w:cs="Arial"/>
          <w:sz w:val="20"/>
          <w:szCs w:val="20"/>
        </w:rPr>
        <w:t xml:space="preserve">. We have no plans to look at all of them, and in fact, will just pick out a few for our study today, but they are all </w:t>
      </w:r>
      <w:r w:rsidR="00851AE3" w:rsidRPr="0044481F">
        <w:rPr>
          <w:rFonts w:ascii="Arial" w:hAnsi="Arial" w:cs="Arial"/>
          <w:sz w:val="20"/>
          <w:szCs w:val="20"/>
        </w:rPr>
        <w:t>especially important</w:t>
      </w:r>
      <w:r w:rsidRPr="0044481F">
        <w:rPr>
          <w:rFonts w:ascii="Arial" w:hAnsi="Arial" w:cs="Arial"/>
          <w:sz w:val="20"/>
          <w:szCs w:val="20"/>
        </w:rPr>
        <w:t xml:space="preserve"> in living </w:t>
      </w:r>
      <w:r>
        <w:rPr>
          <w:rFonts w:ascii="Arial" w:hAnsi="Arial" w:cs="Arial"/>
          <w:sz w:val="20"/>
          <w:szCs w:val="20"/>
        </w:rPr>
        <w:t xml:space="preserve">out </w:t>
      </w:r>
      <w:r w:rsidRPr="0044481F">
        <w:rPr>
          <w:rFonts w:ascii="Arial" w:hAnsi="Arial" w:cs="Arial"/>
          <w:sz w:val="20"/>
          <w:szCs w:val="20"/>
        </w:rPr>
        <w:t xml:space="preserve">who we are </w:t>
      </w:r>
      <w:r>
        <w:rPr>
          <w:rFonts w:ascii="Arial" w:hAnsi="Arial" w:cs="Arial"/>
          <w:sz w:val="20"/>
          <w:szCs w:val="20"/>
        </w:rPr>
        <w:t>as followers of Jesus.</w:t>
      </w:r>
    </w:p>
    <w:p w14:paraId="0569CC41" w14:textId="77777777"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So, let’s get started. We need to take a little time on the first three verses of the chapter. There has been, in my opinion, some real misunderstanding of, specifically </w:t>
      </w:r>
      <w:r w:rsidRPr="0044481F">
        <w:rPr>
          <w:rFonts w:ascii="Arial" w:hAnsi="Arial" w:cs="Arial"/>
          <w:b/>
          <w:bCs/>
          <w:sz w:val="20"/>
          <w:szCs w:val="20"/>
        </w:rPr>
        <w:t>vs. 1</w:t>
      </w:r>
      <w:r w:rsidRPr="0044481F">
        <w:rPr>
          <w:rFonts w:ascii="Arial" w:hAnsi="Arial" w:cs="Arial"/>
          <w:sz w:val="20"/>
          <w:szCs w:val="20"/>
        </w:rPr>
        <w:t>, so we want to deal with that and then, after looking at these three verses, dive into the attributes of love.</w:t>
      </w:r>
    </w:p>
    <w:p w14:paraId="0BDA9B79" w14:textId="66DC41D4" w:rsidR="0044481F" w:rsidRDefault="0044481F" w:rsidP="0044481F">
      <w:pPr>
        <w:pStyle w:val="NormalWeb"/>
        <w:rPr>
          <w:rFonts w:ascii="Arial" w:hAnsi="Arial" w:cs="Arial"/>
          <w:sz w:val="20"/>
          <w:szCs w:val="20"/>
        </w:rPr>
      </w:pPr>
      <w:r w:rsidRPr="0044481F">
        <w:rPr>
          <w:rFonts w:ascii="Arial" w:hAnsi="Arial" w:cs="Arial"/>
          <w:sz w:val="20"/>
          <w:szCs w:val="20"/>
        </w:rPr>
        <w:t xml:space="preserve">Paul begins with the phrase, </w:t>
      </w:r>
      <w:r w:rsidRPr="0044481F">
        <w:rPr>
          <w:rFonts w:ascii="Arial" w:hAnsi="Arial" w:cs="Arial"/>
          <w:b/>
          <w:bCs/>
          <w:sz w:val="20"/>
          <w:szCs w:val="20"/>
        </w:rPr>
        <w:t>“If I speak in the tongues of men and of angels,”</w:t>
      </w:r>
      <w:r w:rsidRPr="0044481F">
        <w:rPr>
          <w:rFonts w:ascii="Arial" w:hAnsi="Arial" w:cs="Arial"/>
          <w:sz w:val="20"/>
          <w:szCs w:val="20"/>
        </w:rPr>
        <w:t xml:space="preserve"> a phrase that has caused all </w:t>
      </w:r>
      <w:r>
        <w:rPr>
          <w:rFonts w:ascii="Arial" w:hAnsi="Arial" w:cs="Arial"/>
          <w:sz w:val="20"/>
          <w:szCs w:val="20"/>
        </w:rPr>
        <w:t>kinds</w:t>
      </w:r>
      <w:r w:rsidRPr="0044481F">
        <w:rPr>
          <w:rFonts w:ascii="Arial" w:hAnsi="Arial" w:cs="Arial"/>
          <w:sz w:val="20"/>
          <w:szCs w:val="20"/>
        </w:rPr>
        <w:t xml:space="preserve"> of controversy. People talk about heavenly languages spoken by angels or others. I do not find that concept in Scripture </w:t>
      </w:r>
      <w:r w:rsidR="00851AE3" w:rsidRPr="0044481F">
        <w:rPr>
          <w:rFonts w:ascii="Arial" w:hAnsi="Arial" w:cs="Arial"/>
          <w:sz w:val="20"/>
          <w:szCs w:val="20"/>
        </w:rPr>
        <w:t>apart from</w:t>
      </w:r>
      <w:r w:rsidRPr="0044481F">
        <w:rPr>
          <w:rFonts w:ascii="Arial" w:hAnsi="Arial" w:cs="Arial"/>
          <w:sz w:val="20"/>
          <w:szCs w:val="20"/>
        </w:rPr>
        <w:t xml:space="preserve"> here. Even in Revelation, everyone around the throne is speaking and praising God in a language we know of and to be emphatic that there is an angelic language is, to say the least, pushing the limits, in my estimation. </w:t>
      </w:r>
    </w:p>
    <w:p w14:paraId="46CD81ED" w14:textId="48A8D034"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Note:</w:t>
      </w:r>
      <w:r>
        <w:rPr>
          <w:rFonts w:ascii="Arial" w:hAnsi="Arial" w:cs="Arial"/>
          <w:sz w:val="20"/>
          <w:szCs w:val="20"/>
        </w:rPr>
        <w:t xml:space="preserve"> </w:t>
      </w:r>
      <w:r w:rsidRPr="0044481F">
        <w:rPr>
          <w:rFonts w:ascii="Arial" w:hAnsi="Arial" w:cs="Arial"/>
          <w:sz w:val="20"/>
          <w:szCs w:val="20"/>
        </w:rPr>
        <w:t xml:space="preserve">To be fair, there are students of the Bible who disagree with me on </w:t>
      </w:r>
      <w:r w:rsidR="00851AE3" w:rsidRPr="0044481F">
        <w:rPr>
          <w:rFonts w:ascii="Arial" w:hAnsi="Arial" w:cs="Arial"/>
          <w:sz w:val="20"/>
          <w:szCs w:val="20"/>
        </w:rPr>
        <w:t>this,</w:t>
      </w:r>
      <w:r>
        <w:rPr>
          <w:rFonts w:ascii="Arial" w:hAnsi="Arial" w:cs="Arial"/>
          <w:sz w:val="20"/>
          <w:szCs w:val="20"/>
        </w:rPr>
        <w:t xml:space="preserve"> and I surely would not use that as a reason to not be around them.</w:t>
      </w:r>
    </w:p>
    <w:p w14:paraId="54FE304C" w14:textId="56FD68F1" w:rsidR="0044481F" w:rsidRPr="0044481F" w:rsidRDefault="0044481F" w:rsidP="0044481F">
      <w:pPr>
        <w:pStyle w:val="NormalWeb"/>
        <w:rPr>
          <w:rFonts w:ascii="Arial" w:hAnsi="Arial" w:cs="Arial"/>
          <w:sz w:val="20"/>
          <w:szCs w:val="20"/>
        </w:rPr>
      </w:pPr>
      <w:r w:rsidRPr="0044481F">
        <w:rPr>
          <w:rFonts w:ascii="Arial" w:hAnsi="Arial" w:cs="Arial"/>
          <w:sz w:val="20"/>
          <w:szCs w:val="20"/>
        </w:rPr>
        <w:t>In fact, Paul could very well be speaking hypothetically. Plus, keep in mind that angels, when noted in Scripture, always speak in a language known to man or in the language of mankind. So, le</w:t>
      </w:r>
      <w:r>
        <w:rPr>
          <w:rFonts w:ascii="Arial" w:hAnsi="Arial" w:cs="Arial"/>
          <w:sz w:val="20"/>
          <w:szCs w:val="20"/>
        </w:rPr>
        <w:t>t me give you my thoughts on</w:t>
      </w:r>
      <w:r w:rsidRPr="0044481F">
        <w:rPr>
          <w:rFonts w:ascii="Arial" w:hAnsi="Arial" w:cs="Arial"/>
          <w:sz w:val="20"/>
          <w:szCs w:val="20"/>
        </w:rPr>
        <w:t xml:space="preserve"> </w:t>
      </w:r>
      <w:r w:rsidRPr="0044481F">
        <w:rPr>
          <w:rFonts w:ascii="Arial" w:hAnsi="Arial" w:cs="Arial"/>
          <w:b/>
          <w:bCs/>
          <w:sz w:val="20"/>
          <w:szCs w:val="20"/>
        </w:rPr>
        <w:t xml:space="preserve">vs. 1 </w:t>
      </w:r>
      <w:r w:rsidRPr="0044481F">
        <w:rPr>
          <w:rFonts w:ascii="Arial" w:hAnsi="Arial" w:cs="Arial"/>
          <w:sz w:val="20"/>
          <w:szCs w:val="20"/>
        </w:rPr>
        <w:t xml:space="preserve">and then we can move on. </w:t>
      </w:r>
      <w:r w:rsidRPr="0044481F">
        <w:rPr>
          <w:rFonts w:ascii="Arial" w:hAnsi="Arial" w:cs="Arial"/>
          <w:sz w:val="20"/>
          <w:szCs w:val="20"/>
          <w:u w:val="single"/>
        </w:rPr>
        <w:t>In fact, the first three verses are not Paul telling us that he, in fact, does the things he mentions</w:t>
      </w:r>
      <w:r w:rsidRPr="0044481F">
        <w:rPr>
          <w:rFonts w:ascii="Arial" w:hAnsi="Arial" w:cs="Arial"/>
          <w:sz w:val="20"/>
          <w:szCs w:val="20"/>
        </w:rPr>
        <w:t>.</w:t>
      </w:r>
    </w:p>
    <w:p w14:paraId="40F546D6" w14:textId="2F595CF0"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They are, as just noted, hypothetical, him telling us that even if he did all these things, and did not have love, they were nothing. </w:t>
      </w:r>
      <w:r w:rsidRPr="0044481F">
        <w:rPr>
          <w:rFonts w:ascii="Arial" w:hAnsi="Arial" w:cs="Arial"/>
          <w:sz w:val="20"/>
          <w:szCs w:val="20"/>
          <w:u w:val="single"/>
        </w:rPr>
        <w:t>The spiritual gifts had no meaning and power behind them without love</w:t>
      </w:r>
      <w:r w:rsidRPr="0044481F">
        <w:rPr>
          <w:rFonts w:ascii="Arial" w:hAnsi="Arial" w:cs="Arial"/>
          <w:sz w:val="20"/>
          <w:szCs w:val="20"/>
        </w:rPr>
        <w:t>.</w:t>
      </w:r>
      <w:r>
        <w:rPr>
          <w:rFonts w:ascii="Arial" w:hAnsi="Arial" w:cs="Arial"/>
          <w:sz w:val="20"/>
          <w:szCs w:val="20"/>
        </w:rPr>
        <w:t xml:space="preserve"> </w:t>
      </w:r>
      <w:r w:rsidRPr="0044481F">
        <w:rPr>
          <w:rFonts w:ascii="Arial" w:hAnsi="Arial" w:cs="Arial"/>
          <w:sz w:val="20"/>
          <w:szCs w:val="20"/>
        </w:rPr>
        <w:t xml:space="preserve">The word </w:t>
      </w:r>
      <w:r w:rsidRPr="0044481F">
        <w:rPr>
          <w:rFonts w:ascii="Arial" w:hAnsi="Arial" w:cs="Arial"/>
          <w:b/>
          <w:bCs/>
          <w:sz w:val="20"/>
          <w:szCs w:val="20"/>
        </w:rPr>
        <w:t>“tongue,”</w:t>
      </w:r>
      <w:r w:rsidRPr="0044481F">
        <w:rPr>
          <w:rFonts w:ascii="Arial" w:hAnsi="Arial" w:cs="Arial"/>
          <w:sz w:val="20"/>
          <w:szCs w:val="20"/>
        </w:rPr>
        <w:t xml:space="preserve"> which we have</w:t>
      </w:r>
      <w:r>
        <w:rPr>
          <w:rFonts w:ascii="Arial" w:hAnsi="Arial" w:cs="Arial"/>
          <w:sz w:val="20"/>
          <w:szCs w:val="20"/>
        </w:rPr>
        <w:t xml:space="preserve"> discussed, and I </w:t>
      </w:r>
      <w:r w:rsidR="00851AE3">
        <w:rPr>
          <w:rFonts w:ascii="Arial" w:hAnsi="Arial" w:cs="Arial"/>
          <w:sz w:val="20"/>
          <w:szCs w:val="20"/>
        </w:rPr>
        <w:t>know</w:t>
      </w:r>
      <w:r>
        <w:rPr>
          <w:rFonts w:ascii="Arial" w:hAnsi="Arial" w:cs="Arial"/>
          <w:sz w:val="20"/>
          <w:szCs w:val="20"/>
        </w:rPr>
        <w:t xml:space="preserve"> there are various views on this, but mine is</w:t>
      </w:r>
      <w:r w:rsidRPr="0044481F">
        <w:rPr>
          <w:rFonts w:ascii="Arial" w:hAnsi="Arial" w:cs="Arial"/>
          <w:sz w:val="20"/>
          <w:szCs w:val="20"/>
        </w:rPr>
        <w:t xml:space="preserve">, the ability to speak in a human language formerly unknown to the speaker. </w:t>
      </w:r>
    </w:p>
    <w:p w14:paraId="1CAB657F" w14:textId="34197E30" w:rsidR="0044481F" w:rsidRPr="0044481F" w:rsidRDefault="0044481F" w:rsidP="0044481F">
      <w:pPr>
        <w:pStyle w:val="NormalWeb"/>
        <w:rPr>
          <w:rFonts w:ascii="Arial" w:hAnsi="Arial" w:cs="Arial"/>
          <w:sz w:val="20"/>
          <w:szCs w:val="20"/>
        </w:rPr>
      </w:pPr>
      <w:r w:rsidRPr="0044481F">
        <w:rPr>
          <w:rFonts w:ascii="Arial" w:hAnsi="Arial" w:cs="Arial"/>
          <w:sz w:val="20"/>
          <w:szCs w:val="20"/>
          <w:u w:val="single"/>
        </w:rPr>
        <w:t>Paul could also be speaking, as one commentator notes, in hyperbole</w:t>
      </w:r>
      <w:r w:rsidRPr="0044481F">
        <w:rPr>
          <w:rFonts w:ascii="Arial" w:hAnsi="Arial" w:cs="Arial"/>
          <w:sz w:val="20"/>
          <w:szCs w:val="20"/>
        </w:rPr>
        <w:t xml:space="preserve">. </w:t>
      </w:r>
      <w:r w:rsidRPr="0044481F">
        <w:rPr>
          <w:rFonts w:ascii="Arial" w:hAnsi="Arial" w:cs="Arial"/>
          <w:sz w:val="20"/>
          <w:szCs w:val="20"/>
          <w:u w:val="single"/>
        </w:rPr>
        <w:t>A hyperbole is an exaggerated statement or claim that should not be taken literally</w:t>
      </w:r>
      <w:r w:rsidRPr="0044481F">
        <w:rPr>
          <w:rFonts w:ascii="Arial" w:hAnsi="Arial" w:cs="Arial"/>
          <w:sz w:val="20"/>
          <w:szCs w:val="20"/>
        </w:rPr>
        <w:t xml:space="preserve">. Paul could be doing that here, the point being the </w:t>
      </w:r>
      <w:r w:rsidRPr="0044481F">
        <w:rPr>
          <w:rFonts w:ascii="Arial" w:hAnsi="Arial" w:cs="Arial"/>
          <w:sz w:val="20"/>
          <w:szCs w:val="20"/>
        </w:rPr>
        <w:lastRenderedPageBreak/>
        <w:t>need to show God’s love which brings eternal affect. In other words, using spiritual gifts, not for selfish reasons, but to advance the Kingdom of God. This</w:t>
      </w:r>
      <w:r w:rsidR="00851AE3">
        <w:rPr>
          <w:rFonts w:ascii="Arial" w:hAnsi="Arial" w:cs="Arial"/>
          <w:sz w:val="20"/>
          <w:szCs w:val="20"/>
        </w:rPr>
        <w:t xml:space="preserve"> would</w:t>
      </w:r>
      <w:r w:rsidRPr="0044481F">
        <w:rPr>
          <w:rFonts w:ascii="Arial" w:hAnsi="Arial" w:cs="Arial"/>
          <w:sz w:val="20"/>
          <w:szCs w:val="20"/>
        </w:rPr>
        <w:t xml:space="preserve"> be my view.</w:t>
      </w:r>
    </w:p>
    <w:p w14:paraId="7661863C" w14:textId="596A59D3"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No one knows all the languages of men. Paul is noting the most extreme possible things to make a point. No one </w:t>
      </w:r>
      <w:r w:rsidRPr="0044481F">
        <w:rPr>
          <w:rFonts w:ascii="Arial" w:hAnsi="Arial" w:cs="Arial"/>
          <w:b/>
          <w:bCs/>
          <w:sz w:val="20"/>
          <w:szCs w:val="20"/>
        </w:rPr>
        <w:t>“understands all mysteries” (vs. 2)</w:t>
      </w:r>
      <w:r w:rsidRPr="0044481F">
        <w:rPr>
          <w:rFonts w:ascii="Arial" w:hAnsi="Arial" w:cs="Arial"/>
          <w:sz w:val="20"/>
          <w:szCs w:val="20"/>
        </w:rPr>
        <w:t xml:space="preserve">, or </w:t>
      </w:r>
      <w:r w:rsidRPr="0044481F">
        <w:rPr>
          <w:rFonts w:ascii="Arial" w:hAnsi="Arial" w:cs="Arial"/>
          <w:b/>
          <w:bCs/>
          <w:sz w:val="20"/>
          <w:szCs w:val="20"/>
        </w:rPr>
        <w:t>“knowledge” (vs. 2)</w:t>
      </w:r>
      <w:r w:rsidRPr="0044481F">
        <w:rPr>
          <w:rFonts w:ascii="Arial" w:hAnsi="Arial" w:cs="Arial"/>
          <w:sz w:val="20"/>
          <w:szCs w:val="20"/>
        </w:rPr>
        <w:t xml:space="preserve">, or has </w:t>
      </w:r>
      <w:r w:rsidRPr="0044481F">
        <w:rPr>
          <w:rFonts w:ascii="Arial" w:hAnsi="Arial" w:cs="Arial"/>
          <w:b/>
          <w:bCs/>
          <w:sz w:val="20"/>
          <w:szCs w:val="20"/>
        </w:rPr>
        <w:t>“</w:t>
      </w:r>
      <w:r w:rsidRPr="0044481F">
        <w:rPr>
          <w:rFonts w:ascii="Arial" w:hAnsi="Arial" w:cs="Arial"/>
          <w:b/>
          <w:bCs/>
          <w:sz w:val="20"/>
          <w:szCs w:val="20"/>
        </w:rPr>
        <w:t>faith to move mountains</w:t>
      </w:r>
      <w:r w:rsidRPr="0044481F">
        <w:rPr>
          <w:rFonts w:ascii="Arial" w:hAnsi="Arial" w:cs="Arial"/>
          <w:b/>
          <w:bCs/>
          <w:sz w:val="20"/>
          <w:szCs w:val="20"/>
        </w:rPr>
        <w:t>”</w:t>
      </w:r>
      <w:r w:rsidRPr="0044481F">
        <w:rPr>
          <w:rFonts w:ascii="Arial" w:hAnsi="Arial" w:cs="Arial"/>
          <w:b/>
          <w:bCs/>
          <w:sz w:val="20"/>
          <w:szCs w:val="20"/>
        </w:rPr>
        <w:t xml:space="preserve"> (vs. 2)</w:t>
      </w:r>
      <w:r w:rsidRPr="0044481F">
        <w:rPr>
          <w:rFonts w:ascii="Arial" w:hAnsi="Arial" w:cs="Arial"/>
          <w:sz w:val="20"/>
          <w:szCs w:val="20"/>
        </w:rPr>
        <w:t>. Even if these were all possible, without love it would not matter in the least.</w:t>
      </w:r>
    </w:p>
    <w:p w14:paraId="1667A87B" w14:textId="034D0BF7"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So, we should not read into </w:t>
      </w:r>
      <w:r w:rsidRPr="0044481F">
        <w:rPr>
          <w:rFonts w:ascii="Arial" w:hAnsi="Arial" w:cs="Arial"/>
          <w:b/>
          <w:bCs/>
          <w:sz w:val="20"/>
          <w:szCs w:val="20"/>
        </w:rPr>
        <w:t>vss. 1-3</w:t>
      </w:r>
      <w:r w:rsidRPr="0044481F">
        <w:rPr>
          <w:rFonts w:ascii="Arial" w:hAnsi="Arial" w:cs="Arial"/>
          <w:sz w:val="20"/>
          <w:szCs w:val="20"/>
        </w:rPr>
        <w:t xml:space="preserve"> our own thoughts but stick with the obvious as presented in Scripture here. </w:t>
      </w:r>
      <w:r w:rsidRPr="0044481F">
        <w:rPr>
          <w:rFonts w:ascii="Arial" w:hAnsi="Arial" w:cs="Arial"/>
          <w:sz w:val="20"/>
          <w:szCs w:val="20"/>
          <w:u w:val="single"/>
        </w:rPr>
        <w:t>Paul is using exaggerations to make his point about love</w:t>
      </w:r>
      <w:r>
        <w:rPr>
          <w:rFonts w:ascii="Arial" w:hAnsi="Arial" w:cs="Arial"/>
          <w:sz w:val="20"/>
          <w:szCs w:val="20"/>
          <w:u w:val="single"/>
        </w:rPr>
        <w:t xml:space="preserve"> and how important that is</w:t>
      </w:r>
      <w:r w:rsidRPr="0044481F">
        <w:rPr>
          <w:rFonts w:ascii="Arial" w:hAnsi="Arial" w:cs="Arial"/>
          <w:sz w:val="20"/>
          <w:szCs w:val="20"/>
        </w:rPr>
        <w:t>.</w:t>
      </w:r>
    </w:p>
    <w:p w14:paraId="21B733C1" w14:textId="13D6DD34"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Now, to some definitions and applications of </w:t>
      </w:r>
      <w:r w:rsidRPr="0044481F">
        <w:rPr>
          <w:rFonts w:ascii="Arial" w:hAnsi="Arial" w:cs="Arial"/>
          <w:b/>
          <w:bCs/>
          <w:sz w:val="20"/>
          <w:szCs w:val="20"/>
        </w:rPr>
        <w:t>“love.”</w:t>
      </w:r>
      <w:r w:rsidRPr="0044481F">
        <w:rPr>
          <w:rFonts w:ascii="Arial" w:hAnsi="Arial" w:cs="Arial"/>
          <w:sz w:val="20"/>
          <w:szCs w:val="20"/>
        </w:rPr>
        <w:t xml:space="preserve"> </w:t>
      </w:r>
      <w:r w:rsidRPr="0044481F">
        <w:rPr>
          <w:rFonts w:ascii="Arial" w:hAnsi="Arial" w:cs="Arial"/>
          <w:sz w:val="20"/>
          <w:szCs w:val="20"/>
          <w:u w:val="single"/>
        </w:rPr>
        <w:t xml:space="preserve">The word for </w:t>
      </w:r>
      <w:r w:rsidRPr="0044481F">
        <w:rPr>
          <w:rFonts w:ascii="Arial" w:hAnsi="Arial" w:cs="Arial"/>
          <w:b/>
          <w:bCs/>
          <w:sz w:val="20"/>
          <w:szCs w:val="20"/>
          <w:u w:val="single"/>
        </w:rPr>
        <w:t>“love” here is “agape,”</w:t>
      </w:r>
      <w:r w:rsidRPr="0044481F">
        <w:rPr>
          <w:rFonts w:ascii="Arial" w:hAnsi="Arial" w:cs="Arial"/>
          <w:sz w:val="20"/>
          <w:szCs w:val="20"/>
          <w:u w:val="single"/>
        </w:rPr>
        <w:t xml:space="preserve"> and that word describes love as caring for others, helping them be what God want</w:t>
      </w:r>
      <w:r w:rsidRPr="0044481F">
        <w:rPr>
          <w:rFonts w:ascii="Arial" w:hAnsi="Arial" w:cs="Arial"/>
          <w:sz w:val="20"/>
          <w:szCs w:val="20"/>
          <w:u w:val="single"/>
        </w:rPr>
        <w:t>s</w:t>
      </w:r>
      <w:r w:rsidRPr="0044481F">
        <w:rPr>
          <w:rFonts w:ascii="Arial" w:hAnsi="Arial" w:cs="Arial"/>
          <w:sz w:val="20"/>
          <w:szCs w:val="20"/>
          <w:u w:val="single"/>
        </w:rPr>
        <w:t xml:space="preserve"> them to be, putting others first, and not looking for what we get in return for loving others</w:t>
      </w:r>
      <w:r w:rsidRPr="0044481F">
        <w:rPr>
          <w:rFonts w:ascii="Arial" w:hAnsi="Arial" w:cs="Arial"/>
          <w:sz w:val="20"/>
          <w:szCs w:val="20"/>
        </w:rPr>
        <w:t xml:space="preserve">. </w:t>
      </w:r>
      <w:r w:rsidRPr="0044481F">
        <w:rPr>
          <w:rFonts w:ascii="Arial" w:hAnsi="Arial" w:cs="Arial"/>
          <w:sz w:val="20"/>
          <w:szCs w:val="20"/>
          <w:u w:val="single"/>
        </w:rPr>
        <w:t>Love is self-sacrificing</w:t>
      </w:r>
      <w:r w:rsidRPr="0044481F">
        <w:rPr>
          <w:rFonts w:ascii="Arial" w:hAnsi="Arial" w:cs="Arial"/>
          <w:sz w:val="20"/>
          <w:szCs w:val="20"/>
        </w:rPr>
        <w:t xml:space="preserve">. This does not mean emotions are never involved. But </w:t>
      </w:r>
      <w:r>
        <w:rPr>
          <w:rFonts w:ascii="Arial" w:hAnsi="Arial" w:cs="Arial"/>
          <w:sz w:val="20"/>
          <w:szCs w:val="20"/>
        </w:rPr>
        <w:t>we choose to love, it is</w:t>
      </w:r>
      <w:r w:rsidRPr="0044481F">
        <w:rPr>
          <w:rFonts w:ascii="Arial" w:hAnsi="Arial" w:cs="Arial"/>
          <w:sz w:val="20"/>
          <w:szCs w:val="20"/>
        </w:rPr>
        <w:t xml:space="preserve"> a decision we make.</w:t>
      </w:r>
    </w:p>
    <w:p w14:paraId="0C492804" w14:textId="069B7D81"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It is a fruit of the Spirit </w:t>
      </w:r>
      <w:r w:rsidRPr="0044481F">
        <w:rPr>
          <w:rFonts w:ascii="Arial" w:hAnsi="Arial" w:cs="Arial"/>
          <w:b/>
          <w:bCs/>
          <w:sz w:val="20"/>
          <w:szCs w:val="20"/>
        </w:rPr>
        <w:t>(Gal. 5:22)</w:t>
      </w:r>
      <w:r>
        <w:rPr>
          <w:rFonts w:ascii="Arial" w:hAnsi="Arial" w:cs="Arial"/>
          <w:sz w:val="20"/>
          <w:szCs w:val="20"/>
        </w:rPr>
        <w:t>. God gives us the ability to love like this. T</w:t>
      </w:r>
      <w:r w:rsidRPr="0044481F">
        <w:rPr>
          <w:rFonts w:ascii="Arial" w:hAnsi="Arial" w:cs="Arial"/>
          <w:sz w:val="20"/>
          <w:szCs w:val="20"/>
        </w:rPr>
        <w:t xml:space="preserve">o live it out requires God’s help and our surrendering to His leading in our life. </w:t>
      </w:r>
      <w:r w:rsidRPr="0044481F">
        <w:rPr>
          <w:rFonts w:ascii="Arial" w:hAnsi="Arial" w:cs="Arial"/>
          <w:sz w:val="20"/>
          <w:szCs w:val="20"/>
          <w:u w:val="single"/>
        </w:rPr>
        <w:t xml:space="preserve">Paul, in </w:t>
      </w:r>
      <w:r w:rsidRPr="0044481F">
        <w:rPr>
          <w:rFonts w:ascii="Arial" w:hAnsi="Arial" w:cs="Arial"/>
          <w:b/>
          <w:bCs/>
          <w:sz w:val="20"/>
          <w:szCs w:val="20"/>
          <w:u w:val="single"/>
        </w:rPr>
        <w:t>vss. 1-3</w:t>
      </w:r>
      <w:r w:rsidRPr="0044481F">
        <w:rPr>
          <w:rFonts w:ascii="Arial" w:hAnsi="Arial" w:cs="Arial"/>
          <w:sz w:val="20"/>
          <w:szCs w:val="20"/>
          <w:u w:val="single"/>
        </w:rPr>
        <w:t>, speaks specifically to those who magnified certain gifts but did not have love for others</w:t>
      </w:r>
      <w:r w:rsidRPr="0044481F">
        <w:rPr>
          <w:rFonts w:ascii="Arial" w:hAnsi="Arial" w:cs="Arial"/>
          <w:sz w:val="20"/>
          <w:szCs w:val="20"/>
        </w:rPr>
        <w:t xml:space="preserve">. </w:t>
      </w:r>
      <w:r w:rsidRPr="0044481F">
        <w:rPr>
          <w:rFonts w:ascii="Arial" w:hAnsi="Arial" w:cs="Arial"/>
          <w:sz w:val="20"/>
          <w:szCs w:val="20"/>
          <w:u w:val="single"/>
        </w:rPr>
        <w:t>It does no one, specifically the individual using their gifts, any good, if God’s love is not the driving force behind the use of our gifts</w:t>
      </w:r>
      <w:r w:rsidRPr="0044481F">
        <w:rPr>
          <w:rFonts w:ascii="Arial" w:hAnsi="Arial" w:cs="Arial"/>
          <w:sz w:val="20"/>
          <w:szCs w:val="20"/>
        </w:rPr>
        <w:t>.</w:t>
      </w:r>
    </w:p>
    <w:p w14:paraId="6D90DE11" w14:textId="25A6F281"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Others, despite our not showing love, may benefit from what we do, but we ourselves gain nothing. This leads to Paul’s defining of love </w:t>
      </w:r>
      <w:r w:rsidR="00851AE3" w:rsidRPr="0044481F">
        <w:rPr>
          <w:rFonts w:ascii="Arial" w:hAnsi="Arial" w:cs="Arial"/>
          <w:sz w:val="20"/>
          <w:szCs w:val="20"/>
        </w:rPr>
        <w:t>since</w:t>
      </w:r>
      <w:r w:rsidRPr="0044481F">
        <w:rPr>
          <w:rFonts w:ascii="Arial" w:hAnsi="Arial" w:cs="Arial"/>
          <w:sz w:val="20"/>
          <w:szCs w:val="20"/>
        </w:rPr>
        <w:t xml:space="preserve"> many in Corinth were not serving </w:t>
      </w:r>
      <w:r>
        <w:rPr>
          <w:rFonts w:ascii="Arial" w:hAnsi="Arial" w:cs="Arial"/>
          <w:sz w:val="20"/>
          <w:szCs w:val="20"/>
        </w:rPr>
        <w:t>with this attitude</w:t>
      </w:r>
      <w:r w:rsidRPr="0044481F">
        <w:rPr>
          <w:rFonts w:ascii="Arial" w:hAnsi="Arial" w:cs="Arial"/>
          <w:sz w:val="20"/>
          <w:szCs w:val="20"/>
        </w:rPr>
        <w:t>. So, let’s pick out a handful of these definitions of love and be very practical with them.</w:t>
      </w:r>
    </w:p>
    <w:p w14:paraId="69A4305A" w14:textId="6F165A1B"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 xml:space="preserve">1) Love is patient. </w:t>
      </w:r>
      <w:r w:rsidRPr="0044481F">
        <w:rPr>
          <w:rFonts w:ascii="Arial" w:hAnsi="Arial" w:cs="Arial"/>
          <w:sz w:val="20"/>
          <w:szCs w:val="20"/>
        </w:rPr>
        <w:t xml:space="preserve">Note </w:t>
      </w:r>
      <w:r w:rsidRPr="0044481F">
        <w:rPr>
          <w:rFonts w:ascii="Arial" w:hAnsi="Arial" w:cs="Arial"/>
          <w:b/>
          <w:bCs/>
          <w:sz w:val="20"/>
          <w:szCs w:val="20"/>
        </w:rPr>
        <w:t>vs. 4</w:t>
      </w:r>
      <w:r w:rsidRPr="0044481F">
        <w:rPr>
          <w:rFonts w:ascii="Arial" w:hAnsi="Arial" w:cs="Arial"/>
          <w:sz w:val="20"/>
          <w:szCs w:val="20"/>
        </w:rPr>
        <w:t xml:space="preserve">. There are various words in Greek that we translate as </w:t>
      </w:r>
      <w:r>
        <w:rPr>
          <w:rFonts w:ascii="Arial" w:hAnsi="Arial" w:cs="Arial"/>
          <w:sz w:val="20"/>
          <w:szCs w:val="20"/>
        </w:rPr>
        <w:t>“</w:t>
      </w:r>
      <w:r w:rsidRPr="0044481F">
        <w:rPr>
          <w:rFonts w:ascii="Arial" w:hAnsi="Arial" w:cs="Arial"/>
          <w:sz w:val="20"/>
          <w:szCs w:val="20"/>
        </w:rPr>
        <w:t>patient</w:t>
      </w:r>
      <w:r>
        <w:rPr>
          <w:rFonts w:ascii="Arial" w:hAnsi="Arial" w:cs="Arial"/>
          <w:sz w:val="20"/>
          <w:szCs w:val="20"/>
        </w:rPr>
        <w:t>”</w:t>
      </w:r>
      <w:r w:rsidRPr="0044481F">
        <w:rPr>
          <w:rFonts w:ascii="Arial" w:hAnsi="Arial" w:cs="Arial"/>
          <w:sz w:val="20"/>
          <w:szCs w:val="20"/>
        </w:rPr>
        <w:t xml:space="preserve"> or </w:t>
      </w:r>
      <w:r>
        <w:rPr>
          <w:rFonts w:ascii="Arial" w:hAnsi="Arial" w:cs="Arial"/>
          <w:sz w:val="20"/>
          <w:szCs w:val="20"/>
        </w:rPr>
        <w:t>“</w:t>
      </w:r>
      <w:r w:rsidRPr="0044481F">
        <w:rPr>
          <w:rFonts w:ascii="Arial" w:hAnsi="Arial" w:cs="Arial"/>
          <w:sz w:val="20"/>
          <w:szCs w:val="20"/>
        </w:rPr>
        <w:t>patience</w:t>
      </w:r>
      <w:r>
        <w:rPr>
          <w:rFonts w:ascii="Arial" w:hAnsi="Arial" w:cs="Arial"/>
          <w:sz w:val="20"/>
          <w:szCs w:val="20"/>
        </w:rPr>
        <w:t>” or even as “long suffering”</w:t>
      </w:r>
      <w:r w:rsidRPr="0044481F">
        <w:rPr>
          <w:rFonts w:ascii="Arial" w:hAnsi="Arial" w:cs="Arial"/>
          <w:sz w:val="20"/>
          <w:szCs w:val="20"/>
        </w:rPr>
        <w:t xml:space="preserve"> in our English Bibles. There are two</w:t>
      </w:r>
      <w:r>
        <w:rPr>
          <w:rFonts w:ascii="Arial" w:hAnsi="Arial" w:cs="Arial"/>
          <w:sz w:val="20"/>
          <w:szCs w:val="20"/>
        </w:rPr>
        <w:t xml:space="preserve"> Greek words</w:t>
      </w:r>
      <w:r w:rsidRPr="0044481F">
        <w:rPr>
          <w:rFonts w:ascii="Arial" w:hAnsi="Arial" w:cs="Arial"/>
          <w:sz w:val="20"/>
          <w:szCs w:val="20"/>
        </w:rPr>
        <w:t xml:space="preserve"> that are use</w:t>
      </w:r>
      <w:r>
        <w:rPr>
          <w:rFonts w:ascii="Arial" w:hAnsi="Arial" w:cs="Arial"/>
          <w:sz w:val="20"/>
          <w:szCs w:val="20"/>
        </w:rPr>
        <w:t>d most often</w:t>
      </w:r>
      <w:r w:rsidRPr="0044481F">
        <w:rPr>
          <w:rFonts w:ascii="Arial" w:hAnsi="Arial" w:cs="Arial"/>
          <w:sz w:val="20"/>
          <w:szCs w:val="20"/>
        </w:rPr>
        <w:t>. One of those words can be explained this way</w:t>
      </w:r>
      <w:r>
        <w:rPr>
          <w:rFonts w:ascii="Arial" w:hAnsi="Arial" w:cs="Arial"/>
          <w:sz w:val="20"/>
          <w:szCs w:val="20"/>
        </w:rPr>
        <w:t xml:space="preserve"> – w</w:t>
      </w:r>
      <w:r w:rsidRPr="0044481F">
        <w:rPr>
          <w:rFonts w:ascii="Arial" w:hAnsi="Arial" w:cs="Arial"/>
          <w:sz w:val="20"/>
          <w:szCs w:val="20"/>
        </w:rPr>
        <w:t xml:space="preserve">hen </w:t>
      </w:r>
      <w:r>
        <w:rPr>
          <w:rFonts w:ascii="Arial" w:hAnsi="Arial" w:cs="Arial"/>
          <w:sz w:val="20"/>
          <w:szCs w:val="20"/>
        </w:rPr>
        <w:t xml:space="preserve">we are </w:t>
      </w:r>
      <w:r w:rsidRPr="0044481F">
        <w:rPr>
          <w:rFonts w:ascii="Arial" w:hAnsi="Arial" w:cs="Arial"/>
          <w:sz w:val="20"/>
          <w:szCs w:val="20"/>
        </w:rPr>
        <w:t>facing difficult times, we do not throw our faith to the side, we do not turn away from what we know to be true.</w:t>
      </w:r>
    </w:p>
    <w:p w14:paraId="5ADFE867" w14:textId="63157955"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The other word, </w:t>
      </w:r>
      <w:r w:rsidRPr="0044481F">
        <w:rPr>
          <w:rFonts w:ascii="Arial" w:hAnsi="Arial" w:cs="Arial"/>
          <w:b/>
          <w:bCs/>
          <w:sz w:val="20"/>
          <w:szCs w:val="20"/>
        </w:rPr>
        <w:t>“makrothumeo,”</w:t>
      </w:r>
      <w:r w:rsidRPr="0044481F">
        <w:rPr>
          <w:rFonts w:ascii="Arial" w:hAnsi="Arial" w:cs="Arial"/>
          <w:sz w:val="20"/>
          <w:szCs w:val="20"/>
        </w:rPr>
        <w:t xml:space="preserve"> </w:t>
      </w:r>
      <w:r>
        <w:rPr>
          <w:rFonts w:ascii="Arial" w:hAnsi="Arial" w:cs="Arial"/>
          <w:sz w:val="20"/>
          <w:szCs w:val="20"/>
        </w:rPr>
        <w:t xml:space="preserve">is a verb and </w:t>
      </w:r>
      <w:r w:rsidRPr="0044481F">
        <w:rPr>
          <w:rFonts w:ascii="Arial" w:hAnsi="Arial" w:cs="Arial"/>
          <w:sz w:val="20"/>
          <w:szCs w:val="20"/>
        </w:rPr>
        <w:t xml:space="preserve">is used here in </w:t>
      </w:r>
      <w:r w:rsidRPr="0044481F">
        <w:rPr>
          <w:rFonts w:ascii="Arial" w:hAnsi="Arial" w:cs="Arial"/>
          <w:b/>
          <w:bCs/>
          <w:sz w:val="20"/>
          <w:szCs w:val="20"/>
        </w:rPr>
        <w:t xml:space="preserve">1 Cor. </w:t>
      </w:r>
      <w:r w:rsidR="00851AE3" w:rsidRPr="0044481F">
        <w:rPr>
          <w:rFonts w:ascii="Arial" w:hAnsi="Arial" w:cs="Arial"/>
          <w:b/>
          <w:bCs/>
          <w:sz w:val="20"/>
          <w:szCs w:val="20"/>
        </w:rPr>
        <w:t>13</w:t>
      </w:r>
      <w:r w:rsidR="00851AE3" w:rsidRPr="0044481F">
        <w:rPr>
          <w:rFonts w:ascii="Arial" w:hAnsi="Arial" w:cs="Arial"/>
          <w:sz w:val="20"/>
          <w:szCs w:val="20"/>
        </w:rPr>
        <w:t xml:space="preserve"> and</w:t>
      </w:r>
      <w:r w:rsidRPr="0044481F">
        <w:rPr>
          <w:rFonts w:ascii="Arial" w:hAnsi="Arial" w:cs="Arial"/>
          <w:sz w:val="20"/>
          <w:szCs w:val="20"/>
        </w:rPr>
        <w:t xml:space="preserve"> has to do with our response </w:t>
      </w:r>
      <w:r w:rsidR="00851AE3">
        <w:rPr>
          <w:rFonts w:ascii="Arial" w:hAnsi="Arial" w:cs="Arial"/>
          <w:sz w:val="20"/>
          <w:szCs w:val="20"/>
        </w:rPr>
        <w:t>to</w:t>
      </w:r>
      <w:r w:rsidRPr="0044481F">
        <w:rPr>
          <w:rFonts w:ascii="Arial" w:hAnsi="Arial" w:cs="Arial"/>
          <w:sz w:val="20"/>
          <w:szCs w:val="20"/>
        </w:rPr>
        <w:t xml:space="preserve"> people. </w:t>
      </w:r>
      <w:r>
        <w:rPr>
          <w:rFonts w:ascii="Arial" w:hAnsi="Arial" w:cs="Arial"/>
          <w:sz w:val="20"/>
          <w:szCs w:val="20"/>
        </w:rPr>
        <w:t xml:space="preserve">In other words, it describes us as </w:t>
      </w:r>
      <w:r w:rsidRPr="0044481F">
        <w:rPr>
          <w:rFonts w:ascii="Arial" w:hAnsi="Arial" w:cs="Arial"/>
          <w:sz w:val="20"/>
          <w:szCs w:val="20"/>
        </w:rPr>
        <w:t xml:space="preserve">patient with them even when wronged and we do not seek revenge. We are to </w:t>
      </w:r>
      <w:r w:rsidR="00851AE3">
        <w:rPr>
          <w:rFonts w:ascii="Arial" w:hAnsi="Arial" w:cs="Arial"/>
          <w:sz w:val="20"/>
          <w:szCs w:val="20"/>
        </w:rPr>
        <w:t xml:space="preserve">be </w:t>
      </w:r>
      <w:r w:rsidRPr="0044481F">
        <w:rPr>
          <w:rFonts w:ascii="Arial" w:hAnsi="Arial" w:cs="Arial"/>
          <w:sz w:val="20"/>
          <w:szCs w:val="20"/>
        </w:rPr>
        <w:t>slow to anger, slow to punish. We are willing to put up with a lot</w:t>
      </w:r>
      <w:r>
        <w:rPr>
          <w:rFonts w:ascii="Arial" w:hAnsi="Arial" w:cs="Arial"/>
          <w:sz w:val="20"/>
          <w:szCs w:val="20"/>
        </w:rPr>
        <w:t>, even other people’s faults.</w:t>
      </w:r>
    </w:p>
    <w:p w14:paraId="5AE38CFC" w14:textId="354508E1" w:rsidR="0044481F" w:rsidRPr="0044481F" w:rsidRDefault="0044481F" w:rsidP="0044481F">
      <w:pPr>
        <w:pStyle w:val="NormalWeb"/>
        <w:rPr>
          <w:rFonts w:ascii="Arial" w:hAnsi="Arial" w:cs="Arial"/>
          <w:sz w:val="20"/>
          <w:szCs w:val="20"/>
        </w:rPr>
      </w:pPr>
      <w:r w:rsidRPr="0044481F">
        <w:rPr>
          <w:rFonts w:ascii="Arial" w:hAnsi="Arial" w:cs="Arial"/>
          <w:sz w:val="20"/>
          <w:szCs w:val="20"/>
        </w:rPr>
        <w:t>This does not mean that we are doormats because there are times when something needs to be said, information needs to be corrected,</w:t>
      </w:r>
      <w:r>
        <w:rPr>
          <w:rFonts w:ascii="Arial" w:hAnsi="Arial" w:cs="Arial"/>
          <w:sz w:val="20"/>
          <w:szCs w:val="20"/>
        </w:rPr>
        <w:t xml:space="preserve"> for example</w:t>
      </w:r>
      <w:r w:rsidRPr="0044481F">
        <w:rPr>
          <w:rFonts w:ascii="Arial" w:hAnsi="Arial" w:cs="Arial"/>
          <w:sz w:val="20"/>
          <w:szCs w:val="20"/>
        </w:rPr>
        <w:t xml:space="preserve">. But even in those times, we are to be patient. </w:t>
      </w:r>
    </w:p>
    <w:p w14:paraId="514FBFED" w14:textId="207132A4"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Point:</w:t>
      </w:r>
      <w:r>
        <w:rPr>
          <w:rFonts w:ascii="Arial" w:hAnsi="Arial" w:cs="Arial"/>
          <w:sz w:val="20"/>
          <w:szCs w:val="20"/>
        </w:rPr>
        <w:t xml:space="preserve"> </w:t>
      </w:r>
      <w:r w:rsidRPr="0044481F">
        <w:rPr>
          <w:rFonts w:ascii="Arial" w:hAnsi="Arial" w:cs="Arial"/>
          <w:sz w:val="20"/>
          <w:szCs w:val="20"/>
          <w:u w:val="single"/>
        </w:rPr>
        <w:t>We choose not to retaliate</w:t>
      </w:r>
      <w:r w:rsidRPr="0044481F">
        <w:rPr>
          <w:rFonts w:ascii="Arial" w:hAnsi="Arial" w:cs="Arial"/>
          <w:sz w:val="20"/>
          <w:szCs w:val="20"/>
        </w:rPr>
        <w:t xml:space="preserve">. Love makes that choice when wronged. People hurt us. People are mean and unkind. We choose to not go down that road of getting back at them. Instead, we choose to be patient, to speak, yes, when necessary, but even in doing that we do it the right way. We practice </w:t>
      </w:r>
      <w:r w:rsidRPr="0044481F">
        <w:rPr>
          <w:rFonts w:ascii="Arial" w:hAnsi="Arial" w:cs="Arial"/>
          <w:b/>
          <w:bCs/>
          <w:sz w:val="20"/>
          <w:szCs w:val="20"/>
        </w:rPr>
        <w:t>Rom. 12:17-21</w:t>
      </w:r>
      <w:r w:rsidRPr="0044481F">
        <w:rPr>
          <w:rFonts w:ascii="Arial" w:hAnsi="Arial" w:cs="Arial"/>
          <w:sz w:val="20"/>
          <w:szCs w:val="20"/>
        </w:rPr>
        <w:t>, doing our part to live at peace with others while allowing God to do His work on others and us.</w:t>
      </w:r>
    </w:p>
    <w:p w14:paraId="7B82C654" w14:textId="2ACB5893"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Point:</w:t>
      </w:r>
      <w:r>
        <w:rPr>
          <w:rFonts w:ascii="Arial" w:hAnsi="Arial" w:cs="Arial"/>
          <w:sz w:val="20"/>
          <w:szCs w:val="20"/>
        </w:rPr>
        <w:t xml:space="preserve"> </w:t>
      </w:r>
      <w:r w:rsidRPr="0044481F">
        <w:rPr>
          <w:rFonts w:ascii="Arial" w:hAnsi="Arial" w:cs="Arial"/>
          <w:sz w:val="20"/>
          <w:szCs w:val="20"/>
          <w:u w:val="single"/>
        </w:rPr>
        <w:t xml:space="preserve">We could say that here in </w:t>
      </w:r>
      <w:r w:rsidRPr="0044481F">
        <w:rPr>
          <w:rFonts w:ascii="Arial" w:hAnsi="Arial" w:cs="Arial"/>
          <w:b/>
          <w:bCs/>
          <w:sz w:val="20"/>
          <w:szCs w:val="20"/>
          <w:u w:val="single"/>
        </w:rPr>
        <w:t>1 Cor. 13:4</w:t>
      </w:r>
      <w:r w:rsidRPr="0044481F">
        <w:rPr>
          <w:rFonts w:ascii="Arial" w:hAnsi="Arial" w:cs="Arial"/>
          <w:sz w:val="20"/>
          <w:szCs w:val="20"/>
          <w:u w:val="single"/>
        </w:rPr>
        <w:t>, instead of being impatient and vengeful, we choose to be “kind</w:t>
      </w:r>
      <w:r w:rsidRPr="0044481F">
        <w:rPr>
          <w:rFonts w:ascii="Arial" w:hAnsi="Arial" w:cs="Arial"/>
          <w:sz w:val="20"/>
          <w:szCs w:val="20"/>
        </w:rPr>
        <w:t>.” Be gentle. Look for opportunities</w:t>
      </w:r>
      <w:r>
        <w:rPr>
          <w:rFonts w:ascii="Arial" w:hAnsi="Arial" w:cs="Arial"/>
          <w:sz w:val="20"/>
          <w:szCs w:val="20"/>
        </w:rPr>
        <w:t xml:space="preserve"> </w:t>
      </w:r>
      <w:r w:rsidRPr="0044481F">
        <w:rPr>
          <w:rFonts w:ascii="Arial" w:hAnsi="Arial" w:cs="Arial"/>
          <w:sz w:val="20"/>
          <w:szCs w:val="20"/>
        </w:rPr>
        <w:t>to show kindness. Pray for those who have been less than patient and</w:t>
      </w:r>
      <w:r>
        <w:rPr>
          <w:rFonts w:ascii="Arial" w:hAnsi="Arial" w:cs="Arial"/>
          <w:sz w:val="20"/>
          <w:szCs w:val="20"/>
        </w:rPr>
        <w:t xml:space="preserve"> gracious</w:t>
      </w:r>
      <w:r w:rsidRPr="0044481F">
        <w:rPr>
          <w:rFonts w:ascii="Arial" w:hAnsi="Arial" w:cs="Arial"/>
          <w:sz w:val="20"/>
          <w:szCs w:val="20"/>
        </w:rPr>
        <w:t xml:space="preserve"> with us. Do good to them and bless them. This is a very practical word</w:t>
      </w:r>
      <w:r>
        <w:rPr>
          <w:rFonts w:ascii="Arial" w:hAnsi="Arial" w:cs="Arial"/>
          <w:sz w:val="20"/>
          <w:szCs w:val="20"/>
        </w:rPr>
        <w:t>.</w:t>
      </w:r>
    </w:p>
    <w:p w14:paraId="62FF7F8C" w14:textId="13B6DA76"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Point:</w:t>
      </w:r>
      <w:r>
        <w:rPr>
          <w:rFonts w:ascii="Arial" w:hAnsi="Arial" w:cs="Arial"/>
          <w:sz w:val="20"/>
          <w:szCs w:val="20"/>
        </w:rPr>
        <w:t xml:space="preserve"> </w:t>
      </w:r>
      <w:r w:rsidRPr="0044481F">
        <w:rPr>
          <w:rFonts w:ascii="Arial" w:hAnsi="Arial" w:cs="Arial"/>
          <w:sz w:val="20"/>
          <w:szCs w:val="20"/>
        </w:rPr>
        <w:t xml:space="preserve">We also need to be actively alert for people that have genuine needs that God brings into our lives. That </w:t>
      </w:r>
      <w:r>
        <w:rPr>
          <w:rFonts w:ascii="Arial" w:hAnsi="Arial" w:cs="Arial"/>
          <w:sz w:val="20"/>
          <w:szCs w:val="20"/>
        </w:rPr>
        <w:t>allows us to show kindness</w:t>
      </w:r>
      <w:r w:rsidRPr="0044481F">
        <w:rPr>
          <w:rFonts w:ascii="Arial" w:hAnsi="Arial" w:cs="Arial"/>
          <w:sz w:val="20"/>
          <w:szCs w:val="20"/>
        </w:rPr>
        <w:t>. Be helpful, compassionate.</w:t>
      </w:r>
      <w:r>
        <w:rPr>
          <w:rFonts w:ascii="Arial" w:hAnsi="Arial" w:cs="Arial"/>
          <w:sz w:val="20"/>
          <w:szCs w:val="20"/>
        </w:rPr>
        <w:t xml:space="preserve"> There are hurting people in the world.</w:t>
      </w:r>
    </w:p>
    <w:p w14:paraId="7ECD0196" w14:textId="77777777"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 xml:space="preserve">2) Love does not boast and is not arrogant. </w:t>
      </w:r>
      <w:r w:rsidRPr="0044481F">
        <w:rPr>
          <w:rFonts w:ascii="Arial" w:hAnsi="Arial" w:cs="Arial"/>
          <w:sz w:val="20"/>
          <w:szCs w:val="20"/>
        </w:rPr>
        <w:t xml:space="preserve">Arrogance seems to be an epidemic in our country. </w:t>
      </w:r>
      <w:r w:rsidRPr="0044481F">
        <w:rPr>
          <w:rFonts w:ascii="Arial" w:hAnsi="Arial" w:cs="Arial"/>
          <w:sz w:val="20"/>
          <w:szCs w:val="20"/>
          <w:u w:val="single"/>
        </w:rPr>
        <w:t>From the educational elite down to the guy on the street</w:t>
      </w:r>
      <w:r w:rsidRPr="0044481F">
        <w:rPr>
          <w:rFonts w:ascii="Arial" w:hAnsi="Arial" w:cs="Arial"/>
          <w:sz w:val="20"/>
          <w:szCs w:val="20"/>
        </w:rPr>
        <w:t xml:space="preserve">. The idea behind the word </w:t>
      </w:r>
      <w:r w:rsidRPr="0044481F">
        <w:rPr>
          <w:rFonts w:ascii="Arial" w:hAnsi="Arial" w:cs="Arial"/>
          <w:b/>
          <w:bCs/>
          <w:sz w:val="20"/>
          <w:szCs w:val="20"/>
        </w:rPr>
        <w:t>“boast”</w:t>
      </w:r>
      <w:r w:rsidRPr="0044481F">
        <w:rPr>
          <w:rFonts w:ascii="Arial" w:hAnsi="Arial" w:cs="Arial"/>
          <w:sz w:val="20"/>
          <w:szCs w:val="20"/>
        </w:rPr>
        <w:t xml:space="preserve"> </w:t>
      </w:r>
      <w:r w:rsidRPr="0044481F">
        <w:rPr>
          <w:rFonts w:ascii="Arial" w:hAnsi="Arial" w:cs="Arial"/>
          <w:b/>
          <w:bCs/>
          <w:sz w:val="20"/>
          <w:szCs w:val="20"/>
        </w:rPr>
        <w:t>is the idea of bragging about ourselves</w:t>
      </w:r>
      <w:r w:rsidRPr="0044481F">
        <w:rPr>
          <w:rFonts w:ascii="Arial" w:hAnsi="Arial" w:cs="Arial"/>
          <w:sz w:val="20"/>
          <w:szCs w:val="20"/>
        </w:rPr>
        <w:t xml:space="preserve">. Have we ever met a person who can only talk about themselves, their accomplishments, what they want to do, their life, their world. </w:t>
      </w:r>
    </w:p>
    <w:p w14:paraId="19C2CEA1" w14:textId="18E4A329" w:rsidR="0044481F" w:rsidRPr="0044481F" w:rsidRDefault="0044481F" w:rsidP="0044481F">
      <w:pPr>
        <w:pStyle w:val="NormalWeb"/>
        <w:rPr>
          <w:rFonts w:ascii="Arial" w:hAnsi="Arial" w:cs="Arial"/>
          <w:sz w:val="20"/>
          <w:szCs w:val="20"/>
        </w:rPr>
      </w:pPr>
      <w:r w:rsidRPr="0044481F">
        <w:rPr>
          <w:rFonts w:ascii="Arial" w:hAnsi="Arial" w:cs="Arial"/>
          <w:sz w:val="20"/>
          <w:szCs w:val="20"/>
          <w:u w:val="single"/>
        </w:rPr>
        <w:lastRenderedPageBreak/>
        <w:t xml:space="preserve">The conversation and their worldview </w:t>
      </w:r>
      <w:r w:rsidR="00851AE3" w:rsidRPr="0044481F">
        <w:rPr>
          <w:rFonts w:ascii="Arial" w:hAnsi="Arial" w:cs="Arial"/>
          <w:sz w:val="20"/>
          <w:szCs w:val="20"/>
          <w:u w:val="single"/>
        </w:rPr>
        <w:t>do</w:t>
      </w:r>
      <w:r w:rsidRPr="0044481F">
        <w:rPr>
          <w:rFonts w:ascii="Arial" w:hAnsi="Arial" w:cs="Arial"/>
          <w:sz w:val="20"/>
          <w:szCs w:val="20"/>
          <w:u w:val="single"/>
        </w:rPr>
        <w:t xml:space="preserve"> not go past the end of their nose</w:t>
      </w:r>
      <w:r w:rsidRPr="0044481F">
        <w:rPr>
          <w:rFonts w:ascii="Arial" w:hAnsi="Arial" w:cs="Arial"/>
          <w:sz w:val="20"/>
          <w:szCs w:val="20"/>
        </w:rPr>
        <w:t xml:space="preserve">. Now they may not just sit and brag </w:t>
      </w:r>
      <w:r w:rsidR="00851AE3" w:rsidRPr="0044481F">
        <w:rPr>
          <w:rFonts w:ascii="Arial" w:hAnsi="Arial" w:cs="Arial"/>
          <w:sz w:val="20"/>
          <w:szCs w:val="20"/>
        </w:rPr>
        <w:t>about</w:t>
      </w:r>
      <w:r w:rsidRPr="0044481F">
        <w:rPr>
          <w:rFonts w:ascii="Arial" w:hAnsi="Arial" w:cs="Arial"/>
          <w:sz w:val="20"/>
          <w:szCs w:val="20"/>
        </w:rPr>
        <w:t xml:space="preserve"> themselves, but you find people who do that very thing. They love to hear themselves talk about the important </w:t>
      </w:r>
      <w:r w:rsidR="00851AE3" w:rsidRPr="0044481F">
        <w:rPr>
          <w:rFonts w:ascii="Arial" w:hAnsi="Arial" w:cs="Arial"/>
          <w:sz w:val="20"/>
          <w:szCs w:val="20"/>
        </w:rPr>
        <w:t>things</w:t>
      </w:r>
      <w:r w:rsidRPr="0044481F">
        <w:rPr>
          <w:rFonts w:ascii="Arial" w:hAnsi="Arial" w:cs="Arial"/>
          <w:sz w:val="20"/>
          <w:szCs w:val="20"/>
        </w:rPr>
        <w:t xml:space="preserve"> in the world...them. They would have posters of themselves to hand out if they had the chance. They would have their own </w:t>
      </w:r>
      <w:r w:rsidR="00851AE3" w:rsidRPr="0044481F">
        <w:rPr>
          <w:rFonts w:ascii="Arial" w:hAnsi="Arial" w:cs="Arial"/>
          <w:sz w:val="20"/>
          <w:szCs w:val="20"/>
        </w:rPr>
        <w:t>bobbleheads</w:t>
      </w:r>
      <w:r w:rsidRPr="0044481F">
        <w:rPr>
          <w:rFonts w:ascii="Arial" w:hAnsi="Arial" w:cs="Arial"/>
          <w:sz w:val="20"/>
          <w:szCs w:val="20"/>
        </w:rPr>
        <w:t xml:space="preserve"> to give you to put on you</w:t>
      </w:r>
      <w:r>
        <w:rPr>
          <w:rFonts w:ascii="Arial" w:hAnsi="Arial" w:cs="Arial"/>
          <w:sz w:val="20"/>
          <w:szCs w:val="20"/>
        </w:rPr>
        <w:t>r</w:t>
      </w:r>
      <w:r w:rsidRPr="0044481F">
        <w:rPr>
          <w:rFonts w:ascii="Arial" w:hAnsi="Arial" w:cs="Arial"/>
          <w:sz w:val="20"/>
          <w:szCs w:val="20"/>
        </w:rPr>
        <w:t xml:space="preserve"> desk.</w:t>
      </w:r>
    </w:p>
    <w:p w14:paraId="617DC922" w14:textId="47F13B14"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They embellish things. They build themselves up. They </w:t>
      </w:r>
      <w:r>
        <w:rPr>
          <w:rFonts w:ascii="Arial" w:hAnsi="Arial" w:cs="Arial"/>
          <w:sz w:val="20"/>
          <w:szCs w:val="20"/>
        </w:rPr>
        <w:t>may</w:t>
      </w:r>
      <w:r w:rsidRPr="0044481F">
        <w:rPr>
          <w:rFonts w:ascii="Arial" w:hAnsi="Arial" w:cs="Arial"/>
          <w:sz w:val="20"/>
          <w:szCs w:val="20"/>
        </w:rPr>
        <w:t xml:space="preserve"> think </w:t>
      </w:r>
      <w:r>
        <w:rPr>
          <w:rFonts w:ascii="Arial" w:hAnsi="Arial" w:cs="Arial"/>
          <w:sz w:val="20"/>
          <w:szCs w:val="20"/>
        </w:rPr>
        <w:t xml:space="preserve">that </w:t>
      </w:r>
      <w:r w:rsidRPr="0044481F">
        <w:rPr>
          <w:rFonts w:ascii="Arial" w:hAnsi="Arial" w:cs="Arial"/>
          <w:sz w:val="20"/>
          <w:szCs w:val="20"/>
        </w:rPr>
        <w:t xml:space="preserve">they are God’s gift to humanity. </w:t>
      </w:r>
      <w:r w:rsidRPr="0044481F">
        <w:rPr>
          <w:rFonts w:ascii="Arial" w:hAnsi="Arial" w:cs="Arial"/>
          <w:sz w:val="20"/>
          <w:szCs w:val="20"/>
          <w:u w:val="single"/>
        </w:rPr>
        <w:t>Love does not act this way</w:t>
      </w:r>
      <w:r w:rsidRPr="0044481F">
        <w:rPr>
          <w:rFonts w:ascii="Arial" w:hAnsi="Arial" w:cs="Arial"/>
          <w:sz w:val="20"/>
          <w:szCs w:val="20"/>
        </w:rPr>
        <w:t xml:space="preserve">. </w:t>
      </w:r>
      <w:r w:rsidRPr="0044481F">
        <w:rPr>
          <w:rFonts w:ascii="Arial" w:hAnsi="Arial" w:cs="Arial"/>
          <w:sz w:val="20"/>
          <w:szCs w:val="20"/>
          <w:u w:val="single"/>
        </w:rPr>
        <w:t>Love is humble, recognizing that without God we have no hope or future</w:t>
      </w:r>
      <w:r w:rsidRPr="0044481F">
        <w:rPr>
          <w:rFonts w:ascii="Arial" w:hAnsi="Arial" w:cs="Arial"/>
          <w:sz w:val="20"/>
          <w:szCs w:val="20"/>
        </w:rPr>
        <w:t xml:space="preserve">. </w:t>
      </w:r>
      <w:r w:rsidRPr="0044481F">
        <w:rPr>
          <w:rFonts w:ascii="Arial" w:hAnsi="Arial" w:cs="Arial"/>
          <w:sz w:val="20"/>
          <w:szCs w:val="20"/>
          <w:u w:val="single"/>
        </w:rPr>
        <w:t>All that we have is because of Him</w:t>
      </w:r>
      <w:r w:rsidRPr="0044481F">
        <w:rPr>
          <w:rFonts w:ascii="Arial" w:hAnsi="Arial" w:cs="Arial"/>
          <w:sz w:val="20"/>
          <w:szCs w:val="20"/>
        </w:rPr>
        <w:t>.</w:t>
      </w:r>
    </w:p>
    <w:p w14:paraId="319A049B" w14:textId="5313AA1A"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The second word that we connect here is the word </w:t>
      </w:r>
      <w:r w:rsidRPr="0044481F">
        <w:rPr>
          <w:rFonts w:ascii="Arial" w:hAnsi="Arial" w:cs="Arial"/>
          <w:b/>
          <w:bCs/>
          <w:sz w:val="20"/>
          <w:szCs w:val="20"/>
        </w:rPr>
        <w:t>“arrogant.”</w:t>
      </w:r>
      <w:r w:rsidRPr="0044481F">
        <w:rPr>
          <w:rFonts w:ascii="Arial" w:hAnsi="Arial" w:cs="Arial"/>
          <w:sz w:val="20"/>
          <w:szCs w:val="20"/>
        </w:rPr>
        <w:t xml:space="preserve"> </w:t>
      </w:r>
      <w:r>
        <w:rPr>
          <w:rFonts w:ascii="Arial" w:hAnsi="Arial" w:cs="Arial"/>
          <w:sz w:val="20"/>
          <w:szCs w:val="20"/>
        </w:rPr>
        <w:t>W</w:t>
      </w:r>
      <w:r w:rsidRPr="0044481F">
        <w:rPr>
          <w:rFonts w:ascii="Arial" w:hAnsi="Arial" w:cs="Arial"/>
          <w:sz w:val="20"/>
          <w:szCs w:val="20"/>
        </w:rPr>
        <w:t xml:space="preserve">e have boasting and arrogance. </w:t>
      </w:r>
      <w:r w:rsidRPr="0044481F">
        <w:rPr>
          <w:rFonts w:ascii="Arial" w:hAnsi="Arial" w:cs="Arial"/>
          <w:sz w:val="20"/>
          <w:szCs w:val="20"/>
          <w:u w:val="single"/>
        </w:rPr>
        <w:t xml:space="preserve">This person is puffed up and proud and the natural response of this type of person is to boast, to brag </w:t>
      </w:r>
      <w:r w:rsidR="00851AE3" w:rsidRPr="0044481F">
        <w:rPr>
          <w:rFonts w:ascii="Arial" w:hAnsi="Arial" w:cs="Arial"/>
          <w:sz w:val="20"/>
          <w:szCs w:val="20"/>
          <w:u w:val="single"/>
        </w:rPr>
        <w:t>about</w:t>
      </w:r>
      <w:r w:rsidRPr="0044481F">
        <w:rPr>
          <w:rFonts w:ascii="Arial" w:hAnsi="Arial" w:cs="Arial"/>
          <w:sz w:val="20"/>
          <w:szCs w:val="20"/>
          <w:u w:val="single"/>
        </w:rPr>
        <w:t xml:space="preserve"> themselves, to look down on others</w:t>
      </w:r>
      <w:r w:rsidRPr="0044481F">
        <w:rPr>
          <w:rFonts w:ascii="Arial" w:hAnsi="Arial" w:cs="Arial"/>
          <w:sz w:val="20"/>
          <w:szCs w:val="20"/>
        </w:rPr>
        <w:t xml:space="preserve">. This person is conceited. </w:t>
      </w:r>
      <w:r w:rsidRPr="0044481F">
        <w:rPr>
          <w:rFonts w:ascii="Arial" w:hAnsi="Arial" w:cs="Arial"/>
          <w:sz w:val="20"/>
          <w:szCs w:val="20"/>
          <w:u w:val="single"/>
        </w:rPr>
        <w:t>They are above us, a “legend in their own mind</w:t>
      </w:r>
      <w:r w:rsidRPr="0044481F">
        <w:rPr>
          <w:rFonts w:ascii="Arial" w:hAnsi="Arial" w:cs="Arial"/>
          <w:sz w:val="20"/>
          <w:szCs w:val="20"/>
        </w:rPr>
        <w:t>.”</w:t>
      </w:r>
    </w:p>
    <w:p w14:paraId="7CAF6D52" w14:textId="3B74C823"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Point:</w:t>
      </w:r>
      <w:r w:rsidRPr="0044481F">
        <w:rPr>
          <w:rFonts w:ascii="Arial" w:hAnsi="Arial" w:cs="Arial"/>
          <w:sz w:val="20"/>
          <w:szCs w:val="20"/>
        </w:rPr>
        <w:t xml:space="preserve"> True love does not revolve around itself. There are times we do talk about our lives. </w:t>
      </w:r>
      <w:r>
        <w:rPr>
          <w:rFonts w:ascii="Arial" w:hAnsi="Arial" w:cs="Arial"/>
          <w:sz w:val="20"/>
          <w:szCs w:val="20"/>
        </w:rPr>
        <w:t xml:space="preserve">That is not what we mean here. We share things happening in our lives, not to brag, but to simply interact or seek counsel or encouragement or just to chat about life. </w:t>
      </w:r>
      <w:r w:rsidRPr="0044481F">
        <w:rPr>
          <w:rFonts w:ascii="Arial" w:hAnsi="Arial" w:cs="Arial"/>
          <w:sz w:val="20"/>
          <w:szCs w:val="20"/>
        </w:rPr>
        <w:t xml:space="preserve">But the person who brags and is arrogant is the center of the universe. </w:t>
      </w:r>
      <w:r w:rsidRPr="0044481F">
        <w:rPr>
          <w:rFonts w:ascii="Arial" w:hAnsi="Arial" w:cs="Arial"/>
          <w:sz w:val="20"/>
          <w:szCs w:val="20"/>
          <w:u w:val="single"/>
        </w:rPr>
        <w:t>T</w:t>
      </w:r>
      <w:r w:rsidRPr="0044481F">
        <w:rPr>
          <w:rFonts w:ascii="Arial" w:hAnsi="Arial" w:cs="Arial"/>
          <w:sz w:val="20"/>
          <w:szCs w:val="20"/>
          <w:u w:val="single"/>
        </w:rPr>
        <w:t>o brag on our gifts, talents, abilities, is to take the emphasis off the fact that without God we would have none of what do have</w:t>
      </w:r>
      <w:r w:rsidRPr="0044481F">
        <w:rPr>
          <w:rFonts w:ascii="Arial" w:hAnsi="Arial" w:cs="Arial"/>
          <w:sz w:val="20"/>
          <w:szCs w:val="20"/>
        </w:rPr>
        <w:t>.</w:t>
      </w:r>
    </w:p>
    <w:p w14:paraId="7101D9C6" w14:textId="02B2F119"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Note:</w:t>
      </w:r>
      <w:r w:rsidRPr="0044481F">
        <w:rPr>
          <w:rFonts w:ascii="Arial" w:hAnsi="Arial" w:cs="Arial"/>
          <w:sz w:val="20"/>
          <w:szCs w:val="20"/>
        </w:rPr>
        <w:t xml:space="preserve"> This is such a good reminder that our spiritual gifts are just that, gifts from God, and I have no room for bragging about my accomplishments or gifts. There is no place for arrogance when it comes to the Kingdom of God and there are those who think that the church cannot exist without them. </w:t>
      </w:r>
      <w:r>
        <w:rPr>
          <w:rFonts w:ascii="Arial" w:hAnsi="Arial" w:cs="Arial"/>
          <w:sz w:val="20"/>
          <w:szCs w:val="20"/>
        </w:rPr>
        <w:t>T</w:t>
      </w:r>
      <w:r w:rsidRPr="0044481F">
        <w:rPr>
          <w:rFonts w:ascii="Arial" w:hAnsi="Arial" w:cs="Arial"/>
          <w:sz w:val="20"/>
          <w:szCs w:val="20"/>
        </w:rPr>
        <w:t xml:space="preserve">he reality is, it can and will. </w:t>
      </w:r>
      <w:r w:rsidRPr="0044481F">
        <w:rPr>
          <w:rFonts w:ascii="Arial" w:hAnsi="Arial" w:cs="Arial"/>
          <w:sz w:val="20"/>
          <w:szCs w:val="20"/>
          <w:u w:val="single"/>
        </w:rPr>
        <w:t xml:space="preserve">Let us love others with a humble heart and a willingness to help them grow in their </w:t>
      </w:r>
      <w:r w:rsidR="00851AE3" w:rsidRPr="0044481F">
        <w:rPr>
          <w:rFonts w:ascii="Arial" w:hAnsi="Arial" w:cs="Arial"/>
          <w:sz w:val="20"/>
          <w:szCs w:val="20"/>
          <w:u w:val="single"/>
        </w:rPr>
        <w:t>faith and</w:t>
      </w:r>
      <w:r w:rsidRPr="0044481F">
        <w:rPr>
          <w:rFonts w:ascii="Arial" w:hAnsi="Arial" w:cs="Arial"/>
          <w:sz w:val="20"/>
          <w:szCs w:val="20"/>
          <w:u w:val="single"/>
        </w:rPr>
        <w:t xml:space="preserve"> be willing to learn ourselves</w:t>
      </w:r>
      <w:r>
        <w:rPr>
          <w:rFonts w:ascii="Arial" w:hAnsi="Arial" w:cs="Arial"/>
          <w:sz w:val="20"/>
          <w:szCs w:val="20"/>
          <w:u w:val="single"/>
        </w:rPr>
        <w:t xml:space="preserve"> </w:t>
      </w:r>
      <w:r w:rsidRPr="0044481F">
        <w:rPr>
          <w:rFonts w:ascii="Arial" w:hAnsi="Arial" w:cs="Arial"/>
          <w:sz w:val="20"/>
          <w:szCs w:val="20"/>
          <w:u w:val="single"/>
        </w:rPr>
        <w:t>following Christ</w:t>
      </w:r>
      <w:r>
        <w:rPr>
          <w:rFonts w:ascii="Arial" w:hAnsi="Arial" w:cs="Arial"/>
          <w:sz w:val="20"/>
          <w:szCs w:val="20"/>
          <w:u w:val="single"/>
        </w:rPr>
        <w:t xml:space="preserve"> is all about</w:t>
      </w:r>
      <w:r w:rsidRPr="0044481F">
        <w:rPr>
          <w:rFonts w:ascii="Arial" w:hAnsi="Arial" w:cs="Arial"/>
          <w:sz w:val="20"/>
          <w:szCs w:val="20"/>
        </w:rPr>
        <w:t>.</w:t>
      </w:r>
    </w:p>
    <w:p w14:paraId="6F0C6BDA" w14:textId="1A1BA943"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3) Love is not selfish or controlling.</w:t>
      </w:r>
      <w:r w:rsidRPr="0044481F">
        <w:rPr>
          <w:rFonts w:ascii="Arial" w:hAnsi="Arial" w:cs="Arial"/>
          <w:sz w:val="20"/>
          <w:szCs w:val="20"/>
        </w:rPr>
        <w:t xml:space="preserve"> Look at </w:t>
      </w:r>
      <w:r w:rsidRPr="0044481F">
        <w:rPr>
          <w:rFonts w:ascii="Arial" w:hAnsi="Arial" w:cs="Arial"/>
          <w:b/>
          <w:bCs/>
          <w:sz w:val="20"/>
          <w:szCs w:val="20"/>
        </w:rPr>
        <w:t>vs. 5</w:t>
      </w:r>
      <w:r w:rsidRPr="0044481F">
        <w:rPr>
          <w:rFonts w:ascii="Arial" w:hAnsi="Arial" w:cs="Arial"/>
          <w:sz w:val="20"/>
          <w:szCs w:val="20"/>
        </w:rPr>
        <w:t xml:space="preserve"> and the phrase </w:t>
      </w:r>
      <w:r w:rsidRPr="0044481F">
        <w:rPr>
          <w:rFonts w:ascii="Arial" w:hAnsi="Arial" w:cs="Arial"/>
          <w:b/>
          <w:bCs/>
          <w:sz w:val="20"/>
          <w:szCs w:val="20"/>
        </w:rPr>
        <w:t>“It does not insist on its own way.”</w:t>
      </w:r>
      <w:r w:rsidRPr="0044481F">
        <w:rPr>
          <w:rFonts w:ascii="Arial" w:hAnsi="Arial" w:cs="Arial"/>
          <w:sz w:val="20"/>
          <w:szCs w:val="20"/>
        </w:rPr>
        <w:t xml:space="preserve"> Love cares and protects, but it is not insistent that it always gets its way. There are people who make life hard because they </w:t>
      </w:r>
      <w:r>
        <w:rPr>
          <w:rFonts w:ascii="Arial" w:hAnsi="Arial" w:cs="Arial"/>
          <w:sz w:val="20"/>
          <w:szCs w:val="20"/>
        </w:rPr>
        <w:t>want things their way, no questions asked</w:t>
      </w:r>
      <w:r w:rsidRPr="0044481F">
        <w:rPr>
          <w:rFonts w:ascii="Arial" w:hAnsi="Arial" w:cs="Arial"/>
          <w:sz w:val="20"/>
          <w:szCs w:val="20"/>
        </w:rPr>
        <w:t xml:space="preserve">. They do not listen to others and believe they are always right. </w:t>
      </w:r>
      <w:r w:rsidRPr="0044481F">
        <w:rPr>
          <w:rFonts w:ascii="Arial" w:hAnsi="Arial" w:cs="Arial"/>
          <w:sz w:val="20"/>
          <w:szCs w:val="20"/>
          <w:u w:val="single"/>
        </w:rPr>
        <w:t xml:space="preserve">A person who practices this </w:t>
      </w:r>
      <w:r w:rsidRPr="0044481F">
        <w:rPr>
          <w:rFonts w:ascii="Arial" w:hAnsi="Arial" w:cs="Arial"/>
          <w:sz w:val="20"/>
          <w:szCs w:val="20"/>
          <w:u w:val="single"/>
        </w:rPr>
        <w:t xml:space="preserve">aspect of </w:t>
      </w:r>
      <w:r w:rsidRPr="0044481F">
        <w:rPr>
          <w:rFonts w:ascii="Arial" w:hAnsi="Arial" w:cs="Arial"/>
          <w:sz w:val="20"/>
          <w:szCs w:val="20"/>
          <w:u w:val="single"/>
        </w:rPr>
        <w:t>love does not use others for profit or for their own advantage</w:t>
      </w:r>
      <w:r w:rsidRPr="0044481F">
        <w:rPr>
          <w:rFonts w:ascii="Arial" w:hAnsi="Arial" w:cs="Arial"/>
          <w:sz w:val="20"/>
          <w:szCs w:val="20"/>
        </w:rPr>
        <w:t>.</w:t>
      </w:r>
    </w:p>
    <w:p w14:paraId="4A926BD4" w14:textId="4BD52755" w:rsidR="0044481F" w:rsidRPr="0044481F" w:rsidRDefault="0044481F" w:rsidP="0044481F">
      <w:pPr>
        <w:pStyle w:val="NormalWeb"/>
        <w:rPr>
          <w:rFonts w:ascii="Arial" w:hAnsi="Arial" w:cs="Arial"/>
          <w:sz w:val="20"/>
          <w:szCs w:val="20"/>
        </w:rPr>
      </w:pPr>
      <w:r w:rsidRPr="0044481F">
        <w:rPr>
          <w:rFonts w:ascii="Arial" w:hAnsi="Arial" w:cs="Arial"/>
          <w:sz w:val="20"/>
          <w:szCs w:val="20"/>
        </w:rPr>
        <w:t>The person who loves considers others when planning or preparing. The selfish and controlling individual refuse</w:t>
      </w:r>
      <w:r>
        <w:rPr>
          <w:rFonts w:ascii="Arial" w:hAnsi="Arial" w:cs="Arial"/>
          <w:sz w:val="20"/>
          <w:szCs w:val="20"/>
        </w:rPr>
        <w:t>s</w:t>
      </w:r>
      <w:r w:rsidRPr="0044481F">
        <w:rPr>
          <w:rFonts w:ascii="Arial" w:hAnsi="Arial" w:cs="Arial"/>
          <w:sz w:val="20"/>
          <w:szCs w:val="20"/>
        </w:rPr>
        <w:t xml:space="preserve"> to do so. </w:t>
      </w:r>
    </w:p>
    <w:p w14:paraId="6E3F7190" w14:textId="00602EBB"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 xml:space="preserve">Note: </w:t>
      </w:r>
      <w:r w:rsidRPr="0044481F">
        <w:rPr>
          <w:rFonts w:ascii="Arial" w:hAnsi="Arial" w:cs="Arial"/>
          <w:sz w:val="20"/>
          <w:szCs w:val="20"/>
        </w:rPr>
        <w:t xml:space="preserve">Love looks out for others as </w:t>
      </w:r>
      <w:r w:rsidRPr="0044481F">
        <w:rPr>
          <w:rFonts w:ascii="Arial" w:hAnsi="Arial" w:cs="Arial"/>
          <w:b/>
          <w:bCs/>
          <w:sz w:val="20"/>
          <w:szCs w:val="20"/>
        </w:rPr>
        <w:t>Phil. 2:1-4</w:t>
      </w:r>
      <w:r w:rsidRPr="0044481F">
        <w:rPr>
          <w:rFonts w:ascii="Arial" w:hAnsi="Arial" w:cs="Arial"/>
          <w:sz w:val="20"/>
          <w:szCs w:val="20"/>
        </w:rPr>
        <w:t xml:space="preserve"> tells us to. We put others above ourselves. Some people use their spiritual gifts but not for the Kingdom of God, but for self-acknowledgement. We look for ways to reach out to others</w:t>
      </w:r>
      <w:r>
        <w:rPr>
          <w:rFonts w:ascii="Arial" w:hAnsi="Arial" w:cs="Arial"/>
          <w:sz w:val="20"/>
          <w:szCs w:val="20"/>
        </w:rPr>
        <w:t xml:space="preserve"> and help them to be what God wants them to be.</w:t>
      </w:r>
    </w:p>
    <w:p w14:paraId="12F4A171" w14:textId="5729B339"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 xml:space="preserve">4) Love is not resentful. </w:t>
      </w:r>
      <w:r w:rsidRPr="0044481F">
        <w:rPr>
          <w:rFonts w:ascii="Arial" w:hAnsi="Arial" w:cs="Arial"/>
          <w:sz w:val="20"/>
          <w:szCs w:val="20"/>
        </w:rPr>
        <w:t xml:space="preserve">Look at the end of </w:t>
      </w:r>
      <w:r w:rsidRPr="0044481F">
        <w:rPr>
          <w:rFonts w:ascii="Arial" w:hAnsi="Arial" w:cs="Arial"/>
          <w:b/>
          <w:bCs/>
          <w:sz w:val="20"/>
          <w:szCs w:val="20"/>
        </w:rPr>
        <w:t>vs. 5</w:t>
      </w:r>
      <w:r w:rsidRPr="0044481F">
        <w:rPr>
          <w:rFonts w:ascii="Arial" w:hAnsi="Arial" w:cs="Arial"/>
          <w:sz w:val="20"/>
          <w:szCs w:val="20"/>
        </w:rPr>
        <w:t xml:space="preserve"> in the ESV. This</w:t>
      </w:r>
      <w:r>
        <w:rPr>
          <w:rFonts w:ascii="Arial" w:hAnsi="Arial" w:cs="Arial"/>
          <w:sz w:val="20"/>
          <w:szCs w:val="20"/>
        </w:rPr>
        <w:t xml:space="preserve"> word </w:t>
      </w:r>
      <w:r w:rsidRPr="0044481F">
        <w:rPr>
          <w:rFonts w:ascii="Arial" w:hAnsi="Arial" w:cs="Arial"/>
          <w:b/>
          <w:bCs/>
          <w:sz w:val="20"/>
          <w:szCs w:val="20"/>
        </w:rPr>
        <w:t>“resentful”</w:t>
      </w:r>
      <w:r w:rsidRPr="0044481F">
        <w:rPr>
          <w:rFonts w:ascii="Arial" w:hAnsi="Arial" w:cs="Arial"/>
          <w:sz w:val="20"/>
          <w:szCs w:val="20"/>
        </w:rPr>
        <w:t xml:space="preserve"> is made up of two words in the Greek. The idea is we do not keep a record of the wrongs done to us. One of the words that is used is an accounting term. We do not take into account</w:t>
      </w:r>
      <w:r>
        <w:rPr>
          <w:rFonts w:ascii="Arial" w:hAnsi="Arial" w:cs="Arial"/>
          <w:sz w:val="20"/>
          <w:szCs w:val="20"/>
        </w:rPr>
        <w:t>, we do not keep a record,</w:t>
      </w:r>
      <w:r w:rsidRPr="0044481F">
        <w:rPr>
          <w:rFonts w:ascii="Arial" w:hAnsi="Arial" w:cs="Arial"/>
          <w:sz w:val="20"/>
          <w:szCs w:val="20"/>
        </w:rPr>
        <w:t xml:space="preserve"> when someone does evil or wrong to us.</w:t>
      </w:r>
    </w:p>
    <w:p w14:paraId="6527E595" w14:textId="618A5C70" w:rsidR="0044481F" w:rsidRDefault="0044481F" w:rsidP="0044481F">
      <w:pPr>
        <w:pStyle w:val="NormalWeb"/>
        <w:rPr>
          <w:rFonts w:ascii="Arial" w:hAnsi="Arial" w:cs="Arial"/>
          <w:sz w:val="20"/>
          <w:szCs w:val="20"/>
        </w:rPr>
      </w:pPr>
      <w:r w:rsidRPr="0044481F">
        <w:rPr>
          <w:rFonts w:ascii="Arial" w:hAnsi="Arial" w:cs="Arial"/>
          <w:sz w:val="20"/>
          <w:szCs w:val="20"/>
        </w:rPr>
        <w:t xml:space="preserve">In saying that, this does not mean that we </w:t>
      </w:r>
      <w:r>
        <w:rPr>
          <w:rFonts w:ascii="Arial" w:hAnsi="Arial" w:cs="Arial"/>
          <w:sz w:val="20"/>
          <w:szCs w:val="20"/>
        </w:rPr>
        <w:t xml:space="preserve">allow ourselves to </w:t>
      </w:r>
      <w:r w:rsidRPr="0044481F">
        <w:rPr>
          <w:rFonts w:ascii="Arial" w:hAnsi="Arial" w:cs="Arial"/>
          <w:sz w:val="20"/>
          <w:szCs w:val="20"/>
        </w:rPr>
        <w:t xml:space="preserve">be walked on. Or that we cannot stand up for truth and say </w:t>
      </w:r>
      <w:r w:rsidRPr="0044481F">
        <w:rPr>
          <w:rFonts w:ascii="Arial" w:hAnsi="Arial" w:cs="Arial"/>
          <w:sz w:val="20"/>
          <w:szCs w:val="20"/>
        </w:rPr>
        <w:t>something or</w:t>
      </w:r>
      <w:r w:rsidRPr="0044481F">
        <w:rPr>
          <w:rFonts w:ascii="Arial" w:hAnsi="Arial" w:cs="Arial"/>
          <w:sz w:val="20"/>
          <w:szCs w:val="20"/>
        </w:rPr>
        <w:t xml:space="preserve"> put boundaries in place. What it does mean is that we are not looking for ways to get back at people, which we have noted as we looked at one of our other statements about love. </w:t>
      </w:r>
    </w:p>
    <w:p w14:paraId="4DE236E7" w14:textId="6C0EF021"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I </w:t>
      </w:r>
      <w:r>
        <w:rPr>
          <w:rFonts w:ascii="Arial" w:hAnsi="Arial" w:cs="Arial"/>
          <w:sz w:val="20"/>
          <w:szCs w:val="20"/>
        </w:rPr>
        <w:t xml:space="preserve">also </w:t>
      </w:r>
      <w:r w:rsidRPr="0044481F">
        <w:rPr>
          <w:rFonts w:ascii="Arial" w:hAnsi="Arial" w:cs="Arial"/>
          <w:sz w:val="20"/>
          <w:szCs w:val="20"/>
        </w:rPr>
        <w:t xml:space="preserve">see in this the idea of forgiveness. We need to be willing to forgive, even if that person never asks for it. Forgiveness is letting go of the pain or the situation that has hurt us. </w:t>
      </w:r>
      <w:r>
        <w:rPr>
          <w:rFonts w:ascii="Arial" w:hAnsi="Arial" w:cs="Arial"/>
          <w:sz w:val="20"/>
          <w:szCs w:val="20"/>
        </w:rPr>
        <w:t>Those situations</w:t>
      </w:r>
      <w:r w:rsidRPr="0044481F">
        <w:rPr>
          <w:rFonts w:ascii="Arial" w:hAnsi="Arial" w:cs="Arial"/>
          <w:sz w:val="20"/>
          <w:szCs w:val="20"/>
        </w:rPr>
        <w:t xml:space="preserve"> </w:t>
      </w:r>
      <w:r w:rsidR="00851AE3" w:rsidRPr="0044481F">
        <w:rPr>
          <w:rFonts w:ascii="Arial" w:hAnsi="Arial" w:cs="Arial"/>
          <w:sz w:val="20"/>
          <w:szCs w:val="20"/>
        </w:rPr>
        <w:t>wear</w:t>
      </w:r>
      <w:r w:rsidRPr="0044481F">
        <w:rPr>
          <w:rFonts w:ascii="Arial" w:hAnsi="Arial" w:cs="Arial"/>
          <w:sz w:val="20"/>
          <w:szCs w:val="20"/>
        </w:rPr>
        <w:t xml:space="preserve"> us down, </w:t>
      </w:r>
      <w:r>
        <w:rPr>
          <w:rFonts w:ascii="Arial" w:hAnsi="Arial" w:cs="Arial"/>
          <w:sz w:val="20"/>
          <w:szCs w:val="20"/>
        </w:rPr>
        <w:t>and the other person who caused the difficulty usually could care less</w:t>
      </w:r>
      <w:r w:rsidRPr="0044481F">
        <w:rPr>
          <w:rFonts w:ascii="Arial" w:hAnsi="Arial" w:cs="Arial"/>
          <w:sz w:val="20"/>
          <w:szCs w:val="20"/>
        </w:rPr>
        <w:t>. Do not be trapped by an unforgiving heart.</w:t>
      </w:r>
      <w:r>
        <w:rPr>
          <w:rFonts w:ascii="Arial" w:hAnsi="Arial" w:cs="Arial"/>
          <w:sz w:val="20"/>
          <w:szCs w:val="20"/>
        </w:rPr>
        <w:t xml:space="preserve"> Been there, done that.</w:t>
      </w:r>
    </w:p>
    <w:p w14:paraId="7A61275D" w14:textId="79F384ED" w:rsidR="0044481F" w:rsidRDefault="0044481F" w:rsidP="0044481F">
      <w:pPr>
        <w:pStyle w:val="NormalWeb"/>
        <w:rPr>
          <w:rFonts w:ascii="Arial" w:hAnsi="Arial" w:cs="Arial"/>
          <w:sz w:val="20"/>
          <w:szCs w:val="20"/>
        </w:rPr>
      </w:pPr>
      <w:r w:rsidRPr="0044481F">
        <w:rPr>
          <w:rFonts w:ascii="Arial" w:hAnsi="Arial" w:cs="Arial"/>
          <w:sz w:val="20"/>
          <w:szCs w:val="20"/>
          <w:u w:val="single"/>
        </w:rPr>
        <w:lastRenderedPageBreak/>
        <w:t>Some people keep a mental note of anything anyone has done wrong to them</w:t>
      </w:r>
      <w:r w:rsidRPr="0044481F">
        <w:rPr>
          <w:rFonts w:ascii="Arial" w:hAnsi="Arial" w:cs="Arial"/>
          <w:sz w:val="20"/>
          <w:szCs w:val="20"/>
        </w:rPr>
        <w:t xml:space="preserve">. </w:t>
      </w:r>
      <w:r w:rsidR="00851AE3" w:rsidRPr="0044481F">
        <w:rPr>
          <w:rFonts w:ascii="Arial" w:hAnsi="Arial" w:cs="Arial"/>
          <w:sz w:val="20"/>
          <w:szCs w:val="20"/>
        </w:rPr>
        <w:t>Yet</w:t>
      </w:r>
      <w:r w:rsidRPr="0044481F">
        <w:rPr>
          <w:rFonts w:ascii="Arial" w:hAnsi="Arial" w:cs="Arial"/>
          <w:sz w:val="20"/>
          <w:szCs w:val="20"/>
        </w:rPr>
        <w:t xml:space="preserve"> we are told to bear with each other’s wrongs. We all fumble the football. We all mess up. We need to cut each other a little slack. This does not mean that we </w:t>
      </w:r>
      <w:r w:rsidR="00851AE3" w:rsidRPr="0044481F">
        <w:rPr>
          <w:rFonts w:ascii="Arial" w:hAnsi="Arial" w:cs="Arial"/>
          <w:sz w:val="20"/>
          <w:szCs w:val="20"/>
        </w:rPr>
        <w:t>do not</w:t>
      </w:r>
      <w:r w:rsidRPr="0044481F">
        <w:rPr>
          <w:rFonts w:ascii="Arial" w:hAnsi="Arial" w:cs="Arial"/>
          <w:sz w:val="20"/>
          <w:szCs w:val="20"/>
        </w:rPr>
        <w:t xml:space="preserve"> try to help each other grow but </w:t>
      </w:r>
      <w:r w:rsidR="00851AE3" w:rsidRPr="0044481F">
        <w:rPr>
          <w:rFonts w:ascii="Arial" w:hAnsi="Arial" w:cs="Arial"/>
          <w:sz w:val="20"/>
          <w:szCs w:val="20"/>
        </w:rPr>
        <w:t>it is</w:t>
      </w:r>
      <w:r w:rsidRPr="0044481F">
        <w:rPr>
          <w:rFonts w:ascii="Arial" w:hAnsi="Arial" w:cs="Arial"/>
          <w:sz w:val="20"/>
          <w:szCs w:val="20"/>
        </w:rPr>
        <w:t xml:space="preserve"> how we do it. We are to show love, and love does not hold things over people’s heads.</w:t>
      </w:r>
    </w:p>
    <w:p w14:paraId="285AAE29" w14:textId="1770F0D9"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Note:</w:t>
      </w:r>
      <w:r>
        <w:rPr>
          <w:rFonts w:ascii="Arial" w:hAnsi="Arial" w:cs="Arial"/>
          <w:sz w:val="20"/>
          <w:szCs w:val="20"/>
        </w:rPr>
        <w:t xml:space="preserve"> This, again, does not mean that we </w:t>
      </w:r>
      <w:r w:rsidR="00851AE3">
        <w:rPr>
          <w:rFonts w:ascii="Arial" w:hAnsi="Arial" w:cs="Arial"/>
          <w:sz w:val="20"/>
          <w:szCs w:val="20"/>
        </w:rPr>
        <w:t>must</w:t>
      </w:r>
      <w:r>
        <w:rPr>
          <w:rFonts w:ascii="Arial" w:hAnsi="Arial" w:cs="Arial"/>
          <w:sz w:val="20"/>
          <w:szCs w:val="20"/>
        </w:rPr>
        <w:t xml:space="preserve"> condone or approve of what someone is doing. That is not the point here. Wrong is wrong and if someone is doing what God considers sin, we do not have to accept it or help in it. In those situations, we may have to just pray for ourselves, that our hearts be right, and do our part to help remedy whatever is happening while leaving it in God’s hands.</w:t>
      </w:r>
    </w:p>
    <w:p w14:paraId="7C3006C1" w14:textId="0FC11508"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5) Love bears, believes, hopes, and endures all things.</w:t>
      </w:r>
      <w:r w:rsidRPr="0044481F">
        <w:rPr>
          <w:rFonts w:ascii="Arial" w:hAnsi="Arial" w:cs="Arial"/>
          <w:sz w:val="20"/>
          <w:szCs w:val="20"/>
        </w:rPr>
        <w:t xml:space="preserve"> That is what </w:t>
      </w:r>
      <w:r w:rsidRPr="0044481F">
        <w:rPr>
          <w:rFonts w:ascii="Arial" w:hAnsi="Arial" w:cs="Arial"/>
          <w:b/>
          <w:bCs/>
          <w:sz w:val="20"/>
          <w:szCs w:val="20"/>
        </w:rPr>
        <w:t>vs. 7</w:t>
      </w:r>
      <w:r w:rsidRPr="0044481F">
        <w:rPr>
          <w:rFonts w:ascii="Arial" w:hAnsi="Arial" w:cs="Arial"/>
          <w:sz w:val="20"/>
          <w:szCs w:val="20"/>
        </w:rPr>
        <w:t xml:space="preserve"> tells us. </w:t>
      </w:r>
      <w:r w:rsidR="00851AE3" w:rsidRPr="0044481F">
        <w:rPr>
          <w:rFonts w:ascii="Arial" w:hAnsi="Arial" w:cs="Arial"/>
          <w:sz w:val="20"/>
          <w:szCs w:val="20"/>
        </w:rPr>
        <w:t>Let us</w:t>
      </w:r>
      <w:r w:rsidRPr="0044481F">
        <w:rPr>
          <w:rFonts w:ascii="Arial" w:hAnsi="Arial" w:cs="Arial"/>
          <w:sz w:val="20"/>
          <w:szCs w:val="20"/>
        </w:rPr>
        <w:t xml:space="preserve"> quickly go through these words. </w:t>
      </w:r>
      <w:r w:rsidRPr="0044481F">
        <w:rPr>
          <w:rFonts w:ascii="Arial" w:hAnsi="Arial" w:cs="Arial"/>
          <w:b/>
          <w:bCs/>
          <w:sz w:val="20"/>
          <w:szCs w:val="20"/>
        </w:rPr>
        <w:t>“Bears” means “to cover over with silence, to hide conceal, hides the faults of others, or bears up with them.</w:t>
      </w:r>
      <w:r w:rsidRPr="0044481F">
        <w:rPr>
          <w:rFonts w:ascii="Arial" w:hAnsi="Arial" w:cs="Arial"/>
          <w:b/>
          <w:bCs/>
          <w:sz w:val="20"/>
          <w:szCs w:val="20"/>
        </w:rPr>
        <w:t>”</w:t>
      </w:r>
      <w:r w:rsidRPr="0044481F">
        <w:rPr>
          <w:rFonts w:ascii="Arial" w:hAnsi="Arial" w:cs="Arial"/>
          <w:sz w:val="20"/>
          <w:szCs w:val="20"/>
        </w:rPr>
        <w:t xml:space="preserve"> </w:t>
      </w:r>
      <w:r>
        <w:rPr>
          <w:rFonts w:ascii="Arial" w:hAnsi="Arial" w:cs="Arial"/>
          <w:sz w:val="20"/>
          <w:szCs w:val="20"/>
        </w:rPr>
        <w:t>Again, this is not condoning someone’s sins, but it means we handle the things the way God would want us to.</w:t>
      </w:r>
    </w:p>
    <w:p w14:paraId="2108B7FD" w14:textId="2FF883FE"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Note:</w:t>
      </w:r>
      <w:r>
        <w:rPr>
          <w:rFonts w:ascii="Arial" w:hAnsi="Arial" w:cs="Arial"/>
          <w:sz w:val="20"/>
          <w:szCs w:val="20"/>
        </w:rPr>
        <w:t xml:space="preserve"> </w:t>
      </w:r>
      <w:r w:rsidRPr="0044481F">
        <w:rPr>
          <w:rFonts w:ascii="Arial" w:hAnsi="Arial" w:cs="Arial"/>
          <w:sz w:val="20"/>
          <w:szCs w:val="20"/>
        </w:rPr>
        <w:t xml:space="preserve">It also means we </w:t>
      </w:r>
      <w:r w:rsidR="00851AE3" w:rsidRPr="0044481F">
        <w:rPr>
          <w:rFonts w:ascii="Arial" w:hAnsi="Arial" w:cs="Arial"/>
          <w:sz w:val="20"/>
          <w:szCs w:val="20"/>
        </w:rPr>
        <w:t>do not</w:t>
      </w:r>
      <w:r w:rsidRPr="0044481F">
        <w:rPr>
          <w:rFonts w:ascii="Arial" w:hAnsi="Arial" w:cs="Arial"/>
          <w:sz w:val="20"/>
          <w:szCs w:val="20"/>
        </w:rPr>
        <w:t xml:space="preserve"> make a public display of everything to others. We </w:t>
      </w:r>
      <w:r w:rsidR="00851AE3" w:rsidRPr="0044481F">
        <w:rPr>
          <w:rFonts w:ascii="Arial" w:hAnsi="Arial" w:cs="Arial"/>
          <w:sz w:val="20"/>
          <w:szCs w:val="20"/>
        </w:rPr>
        <w:t>do not</w:t>
      </w:r>
      <w:r w:rsidRPr="0044481F">
        <w:rPr>
          <w:rFonts w:ascii="Arial" w:hAnsi="Arial" w:cs="Arial"/>
          <w:sz w:val="20"/>
          <w:szCs w:val="20"/>
        </w:rPr>
        <w:t xml:space="preserve"> gossip and pass on info to people. This does not mean we condone everyone’s behavior, but it does mean that we do not parade someone that we know who is struggling</w:t>
      </w:r>
      <w:r>
        <w:rPr>
          <w:rFonts w:ascii="Arial" w:hAnsi="Arial" w:cs="Arial"/>
          <w:sz w:val="20"/>
          <w:szCs w:val="20"/>
        </w:rPr>
        <w:t xml:space="preserve">, but who is trying to do </w:t>
      </w:r>
      <w:r w:rsidR="00851AE3">
        <w:rPr>
          <w:rFonts w:ascii="Arial" w:hAnsi="Arial" w:cs="Arial"/>
          <w:sz w:val="20"/>
          <w:szCs w:val="20"/>
        </w:rPr>
        <w:t>right before</w:t>
      </w:r>
      <w:r w:rsidRPr="0044481F">
        <w:rPr>
          <w:rFonts w:ascii="Arial" w:hAnsi="Arial" w:cs="Arial"/>
          <w:sz w:val="20"/>
          <w:szCs w:val="20"/>
        </w:rPr>
        <w:t xml:space="preserve"> the world.</w:t>
      </w:r>
      <w:r>
        <w:rPr>
          <w:rFonts w:ascii="Arial" w:hAnsi="Arial" w:cs="Arial"/>
          <w:sz w:val="20"/>
          <w:szCs w:val="20"/>
        </w:rPr>
        <w:t xml:space="preserve"> </w:t>
      </w:r>
      <w:r w:rsidRPr="0044481F">
        <w:rPr>
          <w:rFonts w:ascii="Arial" w:hAnsi="Arial" w:cs="Arial"/>
          <w:sz w:val="20"/>
          <w:szCs w:val="20"/>
        </w:rPr>
        <w:t xml:space="preserve">The idea of </w:t>
      </w:r>
      <w:r w:rsidR="00851AE3" w:rsidRPr="0044481F">
        <w:rPr>
          <w:rFonts w:ascii="Arial" w:hAnsi="Arial" w:cs="Arial"/>
          <w:sz w:val="20"/>
          <w:szCs w:val="20"/>
        </w:rPr>
        <w:t>patiently enduring</w:t>
      </w:r>
      <w:r w:rsidRPr="0044481F">
        <w:rPr>
          <w:rFonts w:ascii="Arial" w:hAnsi="Arial" w:cs="Arial"/>
          <w:sz w:val="20"/>
          <w:szCs w:val="20"/>
        </w:rPr>
        <w:t xml:space="preserve"> life situations can be seen here. Love willingly protects others but also </w:t>
      </w:r>
      <w:r w:rsidR="00851AE3" w:rsidRPr="0044481F">
        <w:rPr>
          <w:rFonts w:ascii="Arial" w:hAnsi="Arial" w:cs="Arial"/>
          <w:sz w:val="20"/>
          <w:szCs w:val="20"/>
        </w:rPr>
        <w:t>confronts them</w:t>
      </w:r>
      <w:r w:rsidRPr="0044481F">
        <w:rPr>
          <w:rFonts w:ascii="Arial" w:hAnsi="Arial" w:cs="Arial"/>
          <w:sz w:val="20"/>
          <w:szCs w:val="20"/>
        </w:rPr>
        <w:t xml:space="preserve"> when needed. Our goal is to not embarrass people, or gossip.</w:t>
      </w:r>
    </w:p>
    <w:p w14:paraId="66871D8E" w14:textId="4480EEAA"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Love </w:t>
      </w:r>
      <w:r w:rsidRPr="0044481F">
        <w:rPr>
          <w:rFonts w:ascii="Arial" w:hAnsi="Arial" w:cs="Arial"/>
          <w:b/>
          <w:bCs/>
          <w:sz w:val="20"/>
          <w:szCs w:val="20"/>
        </w:rPr>
        <w:t>“believes”</w:t>
      </w:r>
      <w:r w:rsidRPr="0044481F">
        <w:rPr>
          <w:rFonts w:ascii="Arial" w:hAnsi="Arial" w:cs="Arial"/>
          <w:sz w:val="20"/>
          <w:szCs w:val="20"/>
        </w:rPr>
        <w:t xml:space="preserve"> all things. This does not mean that it is unrealistic in what it thinks. Love includes a certain amount of trust in others and facts that are presented to us. This is not blind trust. But we believe in those we love. We know they are imperfect, but I also know my wife, for example, is a lady of her word. I trust her. I have confidence in </w:t>
      </w:r>
      <w:r w:rsidR="00851AE3" w:rsidRPr="0044481F">
        <w:rPr>
          <w:rFonts w:ascii="Arial" w:hAnsi="Arial" w:cs="Arial"/>
          <w:sz w:val="20"/>
          <w:szCs w:val="20"/>
        </w:rPr>
        <w:t>her,</w:t>
      </w:r>
      <w:r w:rsidRPr="0044481F">
        <w:rPr>
          <w:rFonts w:ascii="Arial" w:hAnsi="Arial" w:cs="Arial"/>
          <w:sz w:val="20"/>
          <w:szCs w:val="20"/>
        </w:rPr>
        <w:t xml:space="preserve"> and she has proven herself over the years.</w:t>
      </w:r>
    </w:p>
    <w:p w14:paraId="6885B6B6" w14:textId="03F10561"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This </w:t>
      </w:r>
      <w:r>
        <w:rPr>
          <w:rFonts w:ascii="Arial" w:hAnsi="Arial" w:cs="Arial"/>
          <w:sz w:val="20"/>
          <w:szCs w:val="20"/>
        </w:rPr>
        <w:t xml:space="preserve">also </w:t>
      </w:r>
      <w:r w:rsidRPr="0044481F">
        <w:rPr>
          <w:rFonts w:ascii="Arial" w:hAnsi="Arial" w:cs="Arial"/>
          <w:sz w:val="20"/>
          <w:szCs w:val="20"/>
        </w:rPr>
        <w:t xml:space="preserve">does not mean </w:t>
      </w:r>
      <w:r>
        <w:rPr>
          <w:rFonts w:ascii="Arial" w:hAnsi="Arial" w:cs="Arial"/>
          <w:sz w:val="20"/>
          <w:szCs w:val="20"/>
        </w:rPr>
        <w:t xml:space="preserve">that </w:t>
      </w:r>
      <w:r w:rsidRPr="0044481F">
        <w:rPr>
          <w:rFonts w:ascii="Arial" w:hAnsi="Arial" w:cs="Arial"/>
          <w:sz w:val="20"/>
          <w:szCs w:val="20"/>
        </w:rPr>
        <w:t xml:space="preserve">we are gullible, just believing anything someone says. </w:t>
      </w:r>
      <w:r w:rsidRPr="0044481F">
        <w:rPr>
          <w:rFonts w:ascii="Arial" w:hAnsi="Arial" w:cs="Arial"/>
          <w:sz w:val="20"/>
          <w:szCs w:val="20"/>
          <w:u w:val="single"/>
        </w:rPr>
        <w:t xml:space="preserve">We are willing, as </w:t>
      </w:r>
      <w:r w:rsidRPr="0044481F">
        <w:rPr>
          <w:rFonts w:ascii="Arial" w:hAnsi="Arial" w:cs="Arial"/>
          <w:b/>
          <w:bCs/>
          <w:sz w:val="20"/>
          <w:szCs w:val="20"/>
          <w:u w:val="single"/>
        </w:rPr>
        <w:t>one commentator</w:t>
      </w:r>
      <w:r w:rsidRPr="0044481F">
        <w:rPr>
          <w:rFonts w:ascii="Arial" w:hAnsi="Arial" w:cs="Arial"/>
          <w:sz w:val="20"/>
          <w:szCs w:val="20"/>
          <w:u w:val="single"/>
        </w:rPr>
        <w:t xml:space="preserve"> writes, “to think the best as opposed to the worst of others. Love gives the benefit of the doubt</w:t>
      </w:r>
      <w:r w:rsidRPr="0044481F">
        <w:rPr>
          <w:rFonts w:ascii="Arial" w:hAnsi="Arial" w:cs="Arial"/>
          <w:sz w:val="20"/>
          <w:szCs w:val="20"/>
        </w:rPr>
        <w:t xml:space="preserve">.” </w:t>
      </w:r>
      <w:r>
        <w:rPr>
          <w:rFonts w:ascii="Arial" w:hAnsi="Arial" w:cs="Arial"/>
          <w:sz w:val="20"/>
          <w:szCs w:val="20"/>
        </w:rPr>
        <w:t xml:space="preserve">It </w:t>
      </w:r>
      <w:r w:rsidR="00851AE3">
        <w:rPr>
          <w:rFonts w:ascii="Arial" w:hAnsi="Arial" w:cs="Arial"/>
          <w:sz w:val="20"/>
          <w:szCs w:val="20"/>
        </w:rPr>
        <w:t>does</w:t>
      </w:r>
      <w:r>
        <w:rPr>
          <w:rFonts w:ascii="Arial" w:hAnsi="Arial" w:cs="Arial"/>
          <w:sz w:val="20"/>
          <w:szCs w:val="20"/>
        </w:rPr>
        <w:t>, though, understand the mess of human nature and the need at times to deal with that.</w:t>
      </w:r>
    </w:p>
    <w:p w14:paraId="6CBF540F" w14:textId="4DE35C55"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Love </w:t>
      </w:r>
      <w:r w:rsidRPr="0044481F">
        <w:rPr>
          <w:rFonts w:ascii="Arial" w:hAnsi="Arial" w:cs="Arial"/>
          <w:b/>
          <w:bCs/>
          <w:sz w:val="20"/>
          <w:szCs w:val="20"/>
        </w:rPr>
        <w:t>“hopes”</w:t>
      </w:r>
      <w:r w:rsidRPr="0044481F">
        <w:rPr>
          <w:rFonts w:ascii="Arial" w:hAnsi="Arial" w:cs="Arial"/>
          <w:sz w:val="20"/>
          <w:szCs w:val="20"/>
        </w:rPr>
        <w:t xml:space="preserve"> all things. Love moves forward. This, again, is seen in a willingness to not hold things against people, but instead, to look to the future. We hope for spiritual growth in people’s </w:t>
      </w:r>
      <w:r w:rsidR="00851AE3" w:rsidRPr="0044481F">
        <w:rPr>
          <w:rFonts w:ascii="Arial" w:hAnsi="Arial" w:cs="Arial"/>
          <w:sz w:val="20"/>
          <w:szCs w:val="20"/>
        </w:rPr>
        <w:t>lives,</w:t>
      </w:r>
      <w:r w:rsidRPr="0044481F">
        <w:rPr>
          <w:rFonts w:ascii="Arial" w:hAnsi="Arial" w:cs="Arial"/>
          <w:sz w:val="20"/>
          <w:szCs w:val="20"/>
        </w:rPr>
        <w:t xml:space="preserve"> and we work towards that.</w:t>
      </w:r>
      <w:r>
        <w:rPr>
          <w:rFonts w:ascii="Arial" w:hAnsi="Arial" w:cs="Arial"/>
          <w:sz w:val="20"/>
          <w:szCs w:val="20"/>
        </w:rPr>
        <w:t xml:space="preserve"> We </w:t>
      </w:r>
      <w:r w:rsidR="00851AE3">
        <w:rPr>
          <w:rFonts w:ascii="Arial" w:hAnsi="Arial" w:cs="Arial"/>
          <w:sz w:val="20"/>
          <w:szCs w:val="20"/>
        </w:rPr>
        <w:t>are also</w:t>
      </w:r>
      <w:r>
        <w:rPr>
          <w:rFonts w:ascii="Arial" w:hAnsi="Arial" w:cs="Arial"/>
          <w:sz w:val="20"/>
          <w:szCs w:val="20"/>
        </w:rPr>
        <w:t xml:space="preserve"> aware that some people simply are unwilling to make changes.</w:t>
      </w:r>
    </w:p>
    <w:p w14:paraId="0308AB87" w14:textId="78A8998B"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We also have that future hope that since we belong to </w:t>
      </w:r>
      <w:r w:rsidR="00851AE3" w:rsidRPr="0044481F">
        <w:rPr>
          <w:rFonts w:ascii="Arial" w:hAnsi="Arial" w:cs="Arial"/>
          <w:sz w:val="20"/>
          <w:szCs w:val="20"/>
        </w:rPr>
        <w:t>Christ,</w:t>
      </w:r>
      <w:r w:rsidRPr="0044481F">
        <w:rPr>
          <w:rFonts w:ascii="Arial" w:hAnsi="Arial" w:cs="Arial"/>
          <w:sz w:val="20"/>
          <w:szCs w:val="20"/>
        </w:rPr>
        <w:t xml:space="preserve"> we will one day be with Him. He is our hope eternal, our look to the future. </w:t>
      </w:r>
      <w:r w:rsidRPr="0044481F">
        <w:rPr>
          <w:rFonts w:ascii="Arial" w:hAnsi="Arial" w:cs="Arial"/>
          <w:b/>
          <w:bCs/>
          <w:sz w:val="20"/>
          <w:szCs w:val="20"/>
        </w:rPr>
        <w:t>A.T. Robertson says that “we see the bright side of things.”</w:t>
      </w:r>
      <w:r w:rsidRPr="0044481F">
        <w:rPr>
          <w:rFonts w:ascii="Arial" w:hAnsi="Arial" w:cs="Arial"/>
          <w:sz w:val="20"/>
          <w:szCs w:val="20"/>
        </w:rPr>
        <w:t xml:space="preserve"> This is not a </w:t>
      </w:r>
      <w:r w:rsidR="00851AE3" w:rsidRPr="0044481F">
        <w:rPr>
          <w:rFonts w:ascii="Arial" w:hAnsi="Arial" w:cs="Arial"/>
          <w:sz w:val="20"/>
          <w:szCs w:val="20"/>
        </w:rPr>
        <w:t>Pollyanna</w:t>
      </w:r>
      <w:r w:rsidRPr="0044481F">
        <w:rPr>
          <w:rFonts w:ascii="Arial" w:hAnsi="Arial" w:cs="Arial"/>
          <w:sz w:val="20"/>
          <w:szCs w:val="20"/>
        </w:rPr>
        <w:t xml:space="preserve"> blindness to the world around us. We simply do not wallow in self-pity or allow what is happening in the world around us to control us.</w:t>
      </w:r>
    </w:p>
    <w:p w14:paraId="7EA9190E" w14:textId="1DA20340" w:rsidR="0044481F" w:rsidRPr="0044481F" w:rsidRDefault="0044481F" w:rsidP="0044481F">
      <w:pPr>
        <w:pStyle w:val="NormalWeb"/>
        <w:rPr>
          <w:rFonts w:ascii="Arial" w:hAnsi="Arial" w:cs="Arial"/>
          <w:sz w:val="20"/>
          <w:szCs w:val="20"/>
        </w:rPr>
      </w:pPr>
      <w:r w:rsidRPr="0044481F">
        <w:rPr>
          <w:rFonts w:ascii="Arial" w:hAnsi="Arial" w:cs="Arial"/>
          <w:b/>
          <w:bCs/>
          <w:sz w:val="20"/>
          <w:szCs w:val="20"/>
        </w:rPr>
        <w:t>Point:</w:t>
      </w:r>
      <w:r>
        <w:rPr>
          <w:rFonts w:ascii="Arial" w:hAnsi="Arial" w:cs="Arial"/>
          <w:sz w:val="20"/>
          <w:szCs w:val="20"/>
        </w:rPr>
        <w:t xml:space="preserve"> </w:t>
      </w:r>
      <w:r w:rsidRPr="0044481F">
        <w:rPr>
          <w:rFonts w:ascii="Arial" w:hAnsi="Arial" w:cs="Arial"/>
          <w:sz w:val="20"/>
          <w:szCs w:val="20"/>
        </w:rPr>
        <w:t>We do not lose hope that God can work in a situation that humanly seems impossible and is beyond our capabilities. That may include relationships, a health issue, finances, etc. We hope in God that no matter what we trust that He knows what is best in the outcome.</w:t>
      </w:r>
    </w:p>
    <w:p w14:paraId="38332513" w14:textId="73CBDFD2"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And finally, we wrap up with the fact that love </w:t>
      </w:r>
      <w:r w:rsidRPr="0044481F">
        <w:rPr>
          <w:rFonts w:ascii="Arial" w:hAnsi="Arial" w:cs="Arial"/>
          <w:b/>
          <w:bCs/>
          <w:sz w:val="20"/>
          <w:szCs w:val="20"/>
        </w:rPr>
        <w:t xml:space="preserve">“endures” </w:t>
      </w:r>
      <w:r w:rsidRPr="0044481F">
        <w:rPr>
          <w:rFonts w:ascii="Arial" w:hAnsi="Arial" w:cs="Arial"/>
          <w:sz w:val="20"/>
          <w:szCs w:val="20"/>
        </w:rPr>
        <w:t xml:space="preserve">all things. This word can mean </w:t>
      </w:r>
      <w:r w:rsidRPr="0044481F">
        <w:rPr>
          <w:rFonts w:ascii="Arial" w:hAnsi="Arial" w:cs="Arial"/>
          <w:b/>
          <w:bCs/>
          <w:sz w:val="20"/>
          <w:szCs w:val="20"/>
        </w:rPr>
        <w:t>“to persevere, to endure ill-treatment of others, suffer patiently.</w:t>
      </w:r>
      <w:r w:rsidRPr="0044481F">
        <w:rPr>
          <w:rFonts w:ascii="Arial" w:hAnsi="Arial" w:cs="Arial"/>
          <w:b/>
          <w:bCs/>
          <w:sz w:val="20"/>
          <w:szCs w:val="20"/>
        </w:rPr>
        <w:t>”</w:t>
      </w:r>
      <w:r w:rsidRPr="0044481F">
        <w:rPr>
          <w:rFonts w:ascii="Arial" w:hAnsi="Arial" w:cs="Arial"/>
          <w:sz w:val="20"/>
          <w:szCs w:val="20"/>
        </w:rPr>
        <w:t xml:space="preserve"> The idea is that of standing firm in our convictions in the face of opposition. Love does that. We do not turn our back on what we believe when life is hard. We may be treated poorly, but for the sake of God’s kingdom we hang in there.</w:t>
      </w:r>
    </w:p>
    <w:p w14:paraId="4206FE97" w14:textId="26BC0CBE" w:rsidR="0044481F" w:rsidRPr="0044481F" w:rsidRDefault="0044481F" w:rsidP="0044481F">
      <w:pPr>
        <w:pStyle w:val="NormalWeb"/>
        <w:rPr>
          <w:rFonts w:ascii="Arial" w:hAnsi="Arial" w:cs="Arial"/>
          <w:sz w:val="20"/>
          <w:szCs w:val="20"/>
        </w:rPr>
      </w:pPr>
      <w:r w:rsidRPr="0044481F">
        <w:rPr>
          <w:rFonts w:ascii="Arial" w:hAnsi="Arial" w:cs="Arial"/>
          <w:sz w:val="20"/>
          <w:szCs w:val="20"/>
        </w:rPr>
        <w:t xml:space="preserve">We </w:t>
      </w:r>
      <w:r w:rsidR="00851AE3" w:rsidRPr="0044481F">
        <w:rPr>
          <w:rFonts w:ascii="Arial" w:hAnsi="Arial" w:cs="Arial"/>
          <w:sz w:val="20"/>
          <w:szCs w:val="20"/>
        </w:rPr>
        <w:t>do not</w:t>
      </w:r>
      <w:r w:rsidRPr="0044481F">
        <w:rPr>
          <w:rFonts w:ascii="Arial" w:hAnsi="Arial" w:cs="Arial"/>
          <w:sz w:val="20"/>
          <w:szCs w:val="20"/>
        </w:rPr>
        <w:t xml:space="preserve"> quit. We </w:t>
      </w:r>
      <w:r w:rsidR="00851AE3" w:rsidRPr="0044481F">
        <w:rPr>
          <w:rFonts w:ascii="Arial" w:hAnsi="Arial" w:cs="Arial"/>
          <w:sz w:val="20"/>
          <w:szCs w:val="20"/>
        </w:rPr>
        <w:t>do not</w:t>
      </w:r>
      <w:r w:rsidRPr="0044481F">
        <w:rPr>
          <w:rFonts w:ascii="Arial" w:hAnsi="Arial" w:cs="Arial"/>
          <w:sz w:val="20"/>
          <w:szCs w:val="20"/>
        </w:rPr>
        <w:t xml:space="preserve"> </w:t>
      </w:r>
      <w:r w:rsidR="00851AE3" w:rsidRPr="0044481F">
        <w:rPr>
          <w:rFonts w:ascii="Arial" w:hAnsi="Arial" w:cs="Arial"/>
          <w:sz w:val="20"/>
          <w:szCs w:val="20"/>
        </w:rPr>
        <w:t>give up</w:t>
      </w:r>
      <w:r w:rsidRPr="0044481F">
        <w:rPr>
          <w:rFonts w:ascii="Arial" w:hAnsi="Arial" w:cs="Arial"/>
          <w:sz w:val="20"/>
          <w:szCs w:val="20"/>
        </w:rPr>
        <w:t xml:space="preserve">. We hang tough for the Kingdom of God. It is a choice we make. Life can be hard, and not </w:t>
      </w:r>
      <w:r w:rsidR="00851AE3" w:rsidRPr="0044481F">
        <w:rPr>
          <w:rFonts w:ascii="Arial" w:hAnsi="Arial" w:cs="Arial"/>
          <w:sz w:val="20"/>
          <w:szCs w:val="20"/>
        </w:rPr>
        <w:t>fun</w:t>
      </w:r>
      <w:r w:rsidRPr="0044481F">
        <w:rPr>
          <w:rFonts w:ascii="Arial" w:hAnsi="Arial" w:cs="Arial"/>
          <w:sz w:val="20"/>
          <w:szCs w:val="20"/>
        </w:rPr>
        <w:t xml:space="preserve"> at times. That is the real world.</w:t>
      </w:r>
      <w:r>
        <w:rPr>
          <w:rFonts w:ascii="Arial" w:hAnsi="Arial" w:cs="Arial"/>
          <w:sz w:val="20"/>
          <w:szCs w:val="20"/>
        </w:rPr>
        <w:t xml:space="preserve"> </w:t>
      </w:r>
      <w:r w:rsidRPr="0044481F">
        <w:rPr>
          <w:rFonts w:ascii="Arial" w:hAnsi="Arial" w:cs="Arial"/>
          <w:sz w:val="20"/>
          <w:szCs w:val="20"/>
        </w:rPr>
        <w:t xml:space="preserve">Each of the four words noted in </w:t>
      </w:r>
      <w:r w:rsidRPr="0044481F">
        <w:rPr>
          <w:rFonts w:ascii="Arial" w:hAnsi="Arial" w:cs="Arial"/>
          <w:b/>
          <w:bCs/>
          <w:sz w:val="20"/>
          <w:szCs w:val="20"/>
        </w:rPr>
        <w:t>vs. 8</w:t>
      </w:r>
      <w:r w:rsidRPr="0044481F">
        <w:rPr>
          <w:rFonts w:ascii="Arial" w:hAnsi="Arial" w:cs="Arial"/>
          <w:sz w:val="20"/>
          <w:szCs w:val="20"/>
        </w:rPr>
        <w:t xml:space="preserve"> are “active” verbs, meaning we are involved. We make the choice to live these out and to allow God to help us do so. And we are to be doing these things right now as we journey through life.</w:t>
      </w:r>
    </w:p>
    <w:p w14:paraId="51A5B3D2" w14:textId="77777777" w:rsidR="009F1365" w:rsidRPr="0044481F" w:rsidRDefault="009F1365">
      <w:pPr>
        <w:rPr>
          <w:rFonts w:ascii="Arial" w:hAnsi="Arial" w:cs="Arial"/>
          <w:sz w:val="20"/>
          <w:szCs w:val="20"/>
        </w:rPr>
      </w:pPr>
    </w:p>
    <w:sectPr w:rsidR="009F1365" w:rsidRPr="00444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1F"/>
    <w:rsid w:val="0044481F"/>
    <w:rsid w:val="00851AE3"/>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4423"/>
  <w15:chartTrackingRefBased/>
  <w15:docId w15:val="{C11A3A0E-17C5-4E9F-B377-EE608E30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481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91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2325</Words>
  <Characters>13259</Characters>
  <Application>Microsoft Office Word</Application>
  <DocSecurity>0</DocSecurity>
  <Lines>110</Lines>
  <Paragraphs>31</Paragraphs>
  <ScaleCrop>false</ScaleCrop>
  <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2024-02-05T15:13:00Z</dcterms:created>
  <dcterms:modified xsi:type="dcterms:W3CDTF">2024-02-05T15:13:00Z</dcterms:modified>
</cp:coreProperties>
</file>